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666507803"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A37C9A" w:rsidRDefault="00047256" w:rsidP="00047256">
      <w:pPr>
        <w:pStyle w:val="1"/>
        <w:spacing w:line="480" w:lineRule="auto"/>
        <w:rPr>
          <w:rFonts w:ascii="Verdana" w:hAnsi="Verdana" w:cs="Tahoma"/>
          <w:sz w:val="20"/>
        </w:rPr>
      </w:pPr>
      <w:r w:rsidRPr="00A37C9A">
        <w:rPr>
          <w:rFonts w:ascii="Verdana" w:hAnsi="Verdana" w:cs="Tahoma"/>
          <w:sz w:val="20"/>
        </w:rPr>
        <w:t xml:space="preserve">ΕΛΛΗΝΙΚΗ ΔΗΜΟΚΡΑΤΙΑ </w:t>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p>
    <w:p w:rsidR="00047256" w:rsidRPr="00047256" w:rsidRDefault="00047256" w:rsidP="00047256">
      <w:pPr>
        <w:pStyle w:val="1"/>
        <w:spacing w:line="480" w:lineRule="auto"/>
        <w:rPr>
          <w:rFonts w:ascii="Verdana" w:hAnsi="Verdana" w:cs="Tahoma"/>
          <w:b w:val="0"/>
          <w:sz w:val="20"/>
          <w:u w:val="single"/>
        </w:rPr>
      </w:pPr>
      <w:r w:rsidRPr="00047256">
        <w:rPr>
          <w:rFonts w:ascii="Verdana" w:hAnsi="Verdana" w:cs="Tahoma"/>
          <w:sz w:val="20"/>
        </w:rPr>
        <w:t>ΔΗΜΟΣ Η.Π.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370971" w:rsidRDefault="00047256" w:rsidP="00047256">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047256" w:rsidRPr="00370971" w:rsidRDefault="008E02AD" w:rsidP="00047256">
      <w:pPr>
        <w:tabs>
          <w:tab w:val="left" w:pos="1134"/>
        </w:tabs>
        <w:spacing w:line="360" w:lineRule="auto"/>
        <w:ind w:left="1134" w:right="509"/>
        <w:rPr>
          <w:rFonts w:ascii="Tahoma" w:hAnsi="Tahoma" w:cs="Tahoma"/>
          <w:b/>
          <w:sz w:val="22"/>
          <w:szCs w:val="22"/>
        </w:rPr>
      </w:pPr>
      <w:r w:rsidRPr="00370971">
        <w:rPr>
          <w:rFonts w:ascii="Tahoma" w:hAnsi="Tahoma" w:cs="Tahoma"/>
          <w:b/>
          <w:sz w:val="22"/>
          <w:szCs w:val="22"/>
        </w:rPr>
        <w:t xml:space="preserve">                    </w:t>
      </w:r>
      <w:r w:rsidR="00E855C8">
        <w:rPr>
          <w:rFonts w:ascii="Tahoma" w:hAnsi="Tahoma" w:cs="Tahoma"/>
          <w:b/>
          <w:sz w:val="22"/>
          <w:szCs w:val="22"/>
        </w:rPr>
        <w:t>Από το Πρακτικό της αριθμ.</w:t>
      </w:r>
      <w:r w:rsidR="002E0E49">
        <w:rPr>
          <w:rFonts w:ascii="Tahoma" w:hAnsi="Tahoma" w:cs="Tahoma"/>
          <w:b/>
          <w:sz w:val="22"/>
          <w:szCs w:val="22"/>
        </w:rPr>
        <w:t xml:space="preserve"> </w:t>
      </w:r>
      <w:r w:rsidR="001B4D9D">
        <w:rPr>
          <w:rFonts w:ascii="Tahoma" w:hAnsi="Tahoma" w:cs="Tahoma"/>
          <w:b/>
          <w:sz w:val="22"/>
          <w:szCs w:val="22"/>
        </w:rPr>
        <w:t>36</w:t>
      </w:r>
      <w:r w:rsidR="00617014" w:rsidRPr="00617014">
        <w:rPr>
          <w:rFonts w:ascii="Tahoma" w:hAnsi="Tahoma" w:cs="Tahoma"/>
          <w:b/>
          <w:sz w:val="22"/>
          <w:szCs w:val="22"/>
          <w:vertAlign w:val="superscript"/>
        </w:rPr>
        <w:t>η</w:t>
      </w:r>
      <w:r w:rsidR="00AA28B2">
        <w:rPr>
          <w:rFonts w:ascii="Tahoma" w:hAnsi="Tahoma" w:cs="Tahoma"/>
          <w:b/>
          <w:sz w:val="22"/>
          <w:szCs w:val="22"/>
          <w:vertAlign w:val="superscript"/>
        </w:rPr>
        <w:t>ς</w:t>
      </w:r>
      <w:r w:rsidR="00537AEB">
        <w:rPr>
          <w:rFonts w:ascii="Tahoma" w:hAnsi="Tahoma" w:cs="Tahoma"/>
          <w:b/>
          <w:sz w:val="22"/>
          <w:szCs w:val="22"/>
          <w:vertAlign w:val="superscript"/>
        </w:rPr>
        <w:t xml:space="preserve"> </w:t>
      </w:r>
      <w:r w:rsidR="008B1D1B">
        <w:rPr>
          <w:rFonts w:ascii="Tahoma" w:hAnsi="Tahoma" w:cs="Tahoma"/>
          <w:b/>
          <w:sz w:val="22"/>
          <w:szCs w:val="22"/>
          <w:vertAlign w:val="superscript"/>
        </w:rPr>
        <w:t xml:space="preserve"> </w:t>
      </w:r>
      <w:r w:rsidR="00537AEB">
        <w:rPr>
          <w:rFonts w:ascii="Tahoma" w:hAnsi="Tahoma" w:cs="Tahoma"/>
          <w:b/>
          <w:sz w:val="22"/>
          <w:szCs w:val="22"/>
          <w:vertAlign w:val="superscript"/>
        </w:rPr>
        <w:t xml:space="preserve"> </w:t>
      </w:r>
      <w:r w:rsidR="001B4D9D">
        <w:rPr>
          <w:rFonts w:ascii="Tahoma" w:hAnsi="Tahoma" w:cs="Tahoma"/>
          <w:b/>
          <w:sz w:val="22"/>
          <w:szCs w:val="22"/>
        </w:rPr>
        <w:t xml:space="preserve"> -0</w:t>
      </w:r>
      <w:r w:rsidR="008B1D1B">
        <w:rPr>
          <w:rFonts w:ascii="Tahoma" w:hAnsi="Tahoma" w:cs="Tahoma"/>
          <w:b/>
          <w:sz w:val="22"/>
          <w:szCs w:val="22"/>
        </w:rPr>
        <w:t>5</w:t>
      </w:r>
      <w:r w:rsidR="001B4D9D">
        <w:rPr>
          <w:rFonts w:ascii="Tahoma" w:hAnsi="Tahoma" w:cs="Tahoma"/>
          <w:b/>
          <w:sz w:val="22"/>
          <w:szCs w:val="22"/>
        </w:rPr>
        <w:t>/11</w:t>
      </w:r>
      <w:r w:rsidR="00537AEB">
        <w:rPr>
          <w:rFonts w:ascii="Tahoma" w:hAnsi="Tahoma" w:cs="Tahoma"/>
          <w:b/>
          <w:sz w:val="22"/>
          <w:szCs w:val="22"/>
        </w:rPr>
        <w:t>/2020</w:t>
      </w:r>
      <w:r w:rsidR="00AA28B2">
        <w:rPr>
          <w:rFonts w:ascii="Tahoma" w:hAnsi="Tahoma" w:cs="Tahoma"/>
          <w:b/>
          <w:sz w:val="22"/>
          <w:szCs w:val="22"/>
        </w:rPr>
        <w:t xml:space="preserve"> </w:t>
      </w:r>
      <w:r w:rsidR="00E855C8">
        <w:rPr>
          <w:rFonts w:ascii="Tahoma" w:hAnsi="Tahoma" w:cs="Tahoma"/>
          <w:b/>
          <w:sz w:val="22"/>
          <w:szCs w:val="22"/>
        </w:rPr>
        <w:t xml:space="preserve"> </w:t>
      </w:r>
      <w:r w:rsidR="00047256" w:rsidRPr="00370971">
        <w:rPr>
          <w:rFonts w:ascii="Tahoma" w:hAnsi="Tahoma" w:cs="Tahoma"/>
          <w:b/>
          <w:sz w:val="22"/>
          <w:szCs w:val="22"/>
        </w:rPr>
        <w:t xml:space="preserve">συνεδρίασης </w:t>
      </w:r>
    </w:p>
    <w:p w:rsidR="00047256" w:rsidRDefault="008E02AD" w:rsidP="007D5250">
      <w:pPr>
        <w:tabs>
          <w:tab w:val="left" w:pos="1134"/>
        </w:tabs>
        <w:spacing w:line="360" w:lineRule="auto"/>
        <w:ind w:left="1134" w:right="509"/>
        <w:rPr>
          <w:rFonts w:ascii="Tahoma" w:hAnsi="Tahoma" w:cs="Tahoma"/>
          <w:b/>
          <w:sz w:val="22"/>
          <w:szCs w:val="22"/>
        </w:rPr>
      </w:pPr>
      <w:r w:rsidRPr="00370971">
        <w:rPr>
          <w:rFonts w:ascii="Tahoma" w:hAnsi="Tahoma" w:cs="Tahoma"/>
          <w:b/>
          <w:sz w:val="22"/>
          <w:szCs w:val="22"/>
        </w:rPr>
        <w:t xml:space="preserve">                   </w:t>
      </w:r>
      <w:r w:rsidR="00047256" w:rsidRPr="00370971">
        <w:rPr>
          <w:rFonts w:ascii="Tahoma" w:hAnsi="Tahoma" w:cs="Tahoma"/>
          <w:b/>
          <w:sz w:val="22"/>
          <w:szCs w:val="22"/>
        </w:rPr>
        <w:t>της Οικονομικής Επιτροπής του Δήμου Η.Π. Νάουσας</w:t>
      </w:r>
    </w:p>
    <w:p w:rsidR="000B1D40" w:rsidRPr="007D5250" w:rsidRDefault="000B1D40" w:rsidP="007D5250">
      <w:pPr>
        <w:tabs>
          <w:tab w:val="left" w:pos="1134"/>
        </w:tabs>
        <w:spacing w:line="360" w:lineRule="auto"/>
        <w:ind w:left="1134" w:right="509"/>
        <w:rPr>
          <w:rFonts w:ascii="Tahoma" w:hAnsi="Tahoma" w:cs="Tahoma"/>
          <w:sz w:val="22"/>
          <w:szCs w:val="22"/>
        </w:rPr>
      </w:pPr>
    </w:p>
    <w:p w:rsidR="000B1D40" w:rsidRPr="007D5250" w:rsidRDefault="00047256" w:rsidP="007D5250">
      <w:pPr>
        <w:spacing w:line="360" w:lineRule="auto"/>
        <w:ind w:right="-1091"/>
        <w:rPr>
          <w:rFonts w:ascii="Tahoma" w:hAnsi="Tahoma" w:cs="Tahoma"/>
          <w:b/>
          <w:sz w:val="22"/>
          <w:szCs w:val="22"/>
          <w:u w:val="single"/>
        </w:rPr>
      </w:pPr>
      <w:r w:rsidRPr="00370971">
        <w:rPr>
          <w:rFonts w:ascii="Tahoma" w:hAnsi="Tahoma" w:cs="Tahoma"/>
          <w:sz w:val="22"/>
          <w:szCs w:val="22"/>
          <w:u w:val="single"/>
        </w:rPr>
        <w:t>Αριθμός  Απόφασης</w:t>
      </w:r>
      <w:r w:rsidR="004A0AB2">
        <w:rPr>
          <w:rFonts w:ascii="Tahoma" w:hAnsi="Tahoma" w:cs="Tahoma"/>
          <w:sz w:val="22"/>
          <w:szCs w:val="22"/>
          <w:u w:val="single"/>
        </w:rPr>
        <w:t xml:space="preserve"> </w:t>
      </w:r>
      <w:r w:rsidR="00F130FB">
        <w:rPr>
          <w:rFonts w:ascii="Tahoma" w:hAnsi="Tahoma" w:cs="Tahoma"/>
          <w:sz w:val="22"/>
          <w:szCs w:val="22"/>
          <w:u w:val="single"/>
        </w:rPr>
        <w:t xml:space="preserve">    </w:t>
      </w:r>
      <w:r w:rsidR="00703169">
        <w:rPr>
          <w:rFonts w:ascii="Tahoma" w:hAnsi="Tahoma" w:cs="Tahoma"/>
          <w:sz w:val="22"/>
          <w:szCs w:val="22"/>
          <w:u w:val="single"/>
        </w:rPr>
        <w:t>33</w:t>
      </w:r>
      <w:r w:rsidR="00612A37">
        <w:rPr>
          <w:rFonts w:ascii="Tahoma" w:hAnsi="Tahoma" w:cs="Tahoma"/>
          <w:sz w:val="22"/>
          <w:szCs w:val="22"/>
          <w:u w:val="single"/>
        </w:rPr>
        <w:t>4</w:t>
      </w:r>
      <w:r w:rsidR="00AA28B2">
        <w:rPr>
          <w:rFonts w:ascii="Tahoma" w:hAnsi="Tahoma" w:cs="Tahoma"/>
          <w:sz w:val="22"/>
          <w:szCs w:val="22"/>
          <w:u w:val="single"/>
        </w:rPr>
        <w:t xml:space="preserve"> </w:t>
      </w:r>
      <w:r w:rsidR="00617014">
        <w:rPr>
          <w:rFonts w:ascii="Tahoma" w:hAnsi="Tahoma" w:cs="Tahoma"/>
          <w:sz w:val="22"/>
          <w:szCs w:val="22"/>
          <w:u w:val="single"/>
        </w:rPr>
        <w:t>/2020</w:t>
      </w:r>
    </w:p>
    <w:p w:rsidR="008E4008" w:rsidRDefault="00047256" w:rsidP="002E0E49">
      <w:pPr>
        <w:ind w:left="851" w:hanging="851"/>
        <w:jc w:val="both"/>
        <w:rPr>
          <w:rFonts w:ascii="Arial" w:hAnsi="Arial" w:cs="Arial"/>
          <w:b/>
          <w:sz w:val="22"/>
          <w:szCs w:val="22"/>
          <w:u w:val="single"/>
        </w:rPr>
      </w:pPr>
      <w:r w:rsidRPr="00532711">
        <w:rPr>
          <w:rFonts w:ascii="Arial" w:hAnsi="Arial" w:cs="Arial"/>
          <w:sz w:val="22"/>
          <w:szCs w:val="22"/>
          <w:lang w:eastAsia="en-US"/>
        </w:rPr>
        <w:t>ΘΕΜΑ</w:t>
      </w:r>
      <w:r w:rsidR="00FF7268">
        <w:rPr>
          <w:rFonts w:ascii="Arial" w:hAnsi="Arial" w:cs="Arial"/>
          <w:sz w:val="22"/>
          <w:szCs w:val="22"/>
          <w:lang w:eastAsia="en-US"/>
        </w:rPr>
        <w:t xml:space="preserve">: </w:t>
      </w:r>
      <w:r w:rsidR="001D4481">
        <w:rPr>
          <w:rFonts w:ascii="Arial" w:hAnsi="Arial" w:cs="Arial"/>
          <w:sz w:val="22"/>
          <w:szCs w:val="22"/>
          <w:lang w:eastAsia="en-US"/>
        </w:rPr>
        <w:t xml:space="preserve">Έγκριση - </w:t>
      </w:r>
      <w:r w:rsidR="001D4481" w:rsidRPr="001D4481">
        <w:rPr>
          <w:rFonts w:ascii="Arial" w:hAnsi="Arial" w:cs="Arial"/>
          <w:sz w:val="22"/>
          <w:szCs w:val="22"/>
          <w:lang w:eastAsia="en-US"/>
        </w:rPr>
        <w:t>εισήγηση προς το Δημοτικό Συμβούλιο της 12ης  Αναμόρφωσης Προϋπολογισμού Δ. Ηρωικής Πόλεως Νάουσας έτους  2020 (Ο.Υ.)</w:t>
      </w:r>
      <w:r w:rsidR="001D4481" w:rsidRPr="009E1E21">
        <w:rPr>
          <w:rFonts w:ascii="Arial" w:hAnsi="Arial" w:cs="Arial"/>
          <w:b/>
          <w:sz w:val="22"/>
          <w:szCs w:val="22"/>
          <w:u w:val="single"/>
        </w:rPr>
        <w:t xml:space="preserve"> </w:t>
      </w:r>
    </w:p>
    <w:p w:rsidR="001D4481" w:rsidRPr="00E649FA" w:rsidRDefault="001D4481" w:rsidP="002E0E49">
      <w:pPr>
        <w:ind w:left="851" w:hanging="851"/>
        <w:jc w:val="both"/>
        <w:rPr>
          <w:rFonts w:ascii="Arial" w:hAnsi="Arial" w:cs="Arial"/>
          <w:sz w:val="22"/>
          <w:szCs w:val="22"/>
        </w:rPr>
      </w:pPr>
    </w:p>
    <w:p w:rsidR="008B1D1B" w:rsidRPr="00C360B0" w:rsidRDefault="008B1D1B" w:rsidP="008B1D1B">
      <w:pPr>
        <w:pStyle w:val="af3"/>
        <w:rPr>
          <w:rFonts w:ascii="Arial" w:hAnsi="Arial" w:cs="Arial"/>
          <w:sz w:val="22"/>
          <w:szCs w:val="22"/>
        </w:rPr>
      </w:pPr>
      <w:r w:rsidRPr="00C360B0">
        <w:rPr>
          <w:rFonts w:ascii="Arial" w:hAnsi="Arial" w:cs="Arial"/>
          <w:sz w:val="22"/>
          <w:szCs w:val="22"/>
        </w:rPr>
        <w:t>Στη Νάουσα  και στο Δ</w:t>
      </w:r>
      <w:r w:rsidR="00157467">
        <w:rPr>
          <w:rFonts w:ascii="Arial" w:hAnsi="Arial" w:cs="Arial"/>
          <w:sz w:val="22"/>
          <w:szCs w:val="22"/>
        </w:rPr>
        <w:t xml:space="preserve">ημοτικό κατάστημα σήμερα, την  </w:t>
      </w:r>
      <w:r w:rsidRPr="00C360B0">
        <w:rPr>
          <w:rFonts w:ascii="Arial" w:hAnsi="Arial" w:cs="Arial"/>
          <w:sz w:val="22"/>
          <w:szCs w:val="22"/>
        </w:rPr>
        <w:t xml:space="preserve">5η  του μηνός </w:t>
      </w:r>
      <w:r w:rsidR="00157467">
        <w:rPr>
          <w:rFonts w:ascii="Arial" w:hAnsi="Arial" w:cs="Arial"/>
          <w:sz w:val="22"/>
          <w:szCs w:val="22"/>
        </w:rPr>
        <w:t>Νοεμβρίου</w:t>
      </w:r>
      <w:r w:rsidRPr="00C360B0">
        <w:rPr>
          <w:rFonts w:ascii="Arial" w:hAnsi="Arial" w:cs="Arial"/>
          <w:sz w:val="22"/>
          <w:szCs w:val="22"/>
        </w:rPr>
        <w:t xml:space="preserve">   του έτους 2020, ημέρα της εβδομάδας </w:t>
      </w:r>
      <w:r w:rsidR="00157467">
        <w:rPr>
          <w:rFonts w:ascii="Arial" w:hAnsi="Arial" w:cs="Arial"/>
          <w:sz w:val="22"/>
          <w:szCs w:val="22"/>
        </w:rPr>
        <w:t>Πέμπτη   και ώρα  10</w:t>
      </w:r>
      <w:r w:rsidRPr="00C360B0">
        <w:rPr>
          <w:rFonts w:ascii="Arial" w:hAnsi="Arial" w:cs="Arial"/>
          <w:sz w:val="22"/>
          <w:szCs w:val="22"/>
        </w:rPr>
        <w:t xml:space="preserve">:00 </w:t>
      </w:r>
      <w:r w:rsidR="00157467">
        <w:rPr>
          <w:rFonts w:ascii="Arial" w:hAnsi="Arial" w:cs="Arial"/>
          <w:sz w:val="22"/>
          <w:szCs w:val="22"/>
        </w:rPr>
        <w:t>π.μ. έως 11:00 π</w:t>
      </w:r>
      <w:r w:rsidRPr="00C360B0">
        <w:rPr>
          <w:rFonts w:ascii="Arial" w:hAnsi="Arial" w:cs="Arial"/>
          <w:sz w:val="22"/>
          <w:szCs w:val="22"/>
        </w:rPr>
        <w:t xml:space="preserve">.μ. συνήλθε σε δια περιφοράς (μέσω τηλεφώνου)  </w:t>
      </w:r>
      <w:r>
        <w:rPr>
          <w:rFonts w:ascii="Arial" w:hAnsi="Arial" w:cs="Arial"/>
          <w:sz w:val="22"/>
          <w:szCs w:val="22"/>
        </w:rPr>
        <w:t xml:space="preserve">τακτική </w:t>
      </w:r>
      <w:r w:rsidRPr="00C360B0">
        <w:rPr>
          <w:rFonts w:ascii="Arial" w:hAnsi="Arial" w:cs="Arial"/>
          <w:sz w:val="22"/>
          <w:szCs w:val="22"/>
        </w:rPr>
        <w:t xml:space="preserve">συνεδρίαση η Οικονομική Επιτροπή, ύστερα από την με αρ. πρωτ. </w:t>
      </w:r>
      <w:r w:rsidR="00157467">
        <w:rPr>
          <w:rFonts w:ascii="Arial" w:hAnsi="Arial" w:cs="Arial"/>
          <w:sz w:val="22"/>
          <w:szCs w:val="22"/>
        </w:rPr>
        <w:t>18299/30-10</w:t>
      </w:r>
      <w:r w:rsidRPr="00C360B0">
        <w:rPr>
          <w:rFonts w:ascii="Arial" w:hAnsi="Arial" w:cs="Arial"/>
          <w:sz w:val="22"/>
          <w:szCs w:val="22"/>
        </w:rPr>
        <w:t>-2020 έγγραφη πρόσκληση του Προέδρου, που επιδόθηκε σε καθένα από τα μέλη  σύμφωνα με το άρθρο 77 του Ν. 4555/2018.</w:t>
      </w:r>
    </w:p>
    <w:p w:rsidR="008B1D1B" w:rsidRPr="00490090" w:rsidRDefault="008B1D1B" w:rsidP="008B1D1B">
      <w:pPr>
        <w:pStyle w:val="af3"/>
        <w:rPr>
          <w:color w:val="FF0000"/>
        </w:rPr>
      </w:pPr>
      <w:r w:rsidRPr="00687C4D">
        <w:rPr>
          <w:rFonts w:ascii="Arial" w:hAnsi="Arial" w:cs="Arial"/>
          <w:sz w:val="22"/>
          <w:szCs w:val="22"/>
        </w:rPr>
        <w:t xml:space="preserve">Αφού διαπιστώθηκε ότι υπάρχει νόμιμη απαρτία (άρθρο 75 του Ν.3852/10), δεδομένου ότι σε σύνολο 9 (εννέα) μελών ήταν παρόντα τα </w:t>
      </w:r>
      <w:r w:rsidR="00252D79">
        <w:rPr>
          <w:rFonts w:ascii="Arial" w:hAnsi="Arial" w:cs="Arial"/>
          <w:sz w:val="22"/>
          <w:szCs w:val="22"/>
        </w:rPr>
        <w:t>οκτώ(8)</w:t>
      </w:r>
      <w:r w:rsidRPr="00687C4D">
        <w:rPr>
          <w:rFonts w:ascii="Arial" w:hAnsi="Arial" w:cs="Arial"/>
          <w:sz w:val="22"/>
          <w:szCs w:val="22"/>
        </w:rPr>
        <w:t xml:space="preserve">  μέλη:</w:t>
      </w:r>
      <w:r w:rsidRPr="00490090">
        <w:rPr>
          <w:color w:val="FF0000"/>
        </w:rPr>
        <w:tab/>
      </w:r>
    </w:p>
    <w:p w:rsidR="008B1D1B" w:rsidRPr="00ED5D1D" w:rsidRDefault="008B1D1B" w:rsidP="008B1D1B">
      <w:pPr>
        <w:rPr>
          <w:rFonts w:ascii="Arial" w:hAnsi="Arial" w:cs="Arial"/>
          <w:color w:val="FF0000"/>
          <w:sz w:val="22"/>
          <w:szCs w:val="22"/>
        </w:rPr>
      </w:pPr>
      <w:r w:rsidRPr="00ED5D1D">
        <w:rPr>
          <w:rFonts w:ascii="Arial" w:hAnsi="Arial" w:cs="Arial"/>
          <w:color w:val="FF0000"/>
          <w:sz w:val="22"/>
          <w:szCs w:val="22"/>
        </w:rPr>
        <w:tab/>
      </w:r>
      <w:r w:rsidRPr="00ED5D1D">
        <w:rPr>
          <w:rFonts w:ascii="Arial" w:hAnsi="Arial" w:cs="Arial"/>
          <w:color w:val="FF0000"/>
          <w:sz w:val="22"/>
          <w:szCs w:val="22"/>
        </w:rPr>
        <w:tab/>
      </w:r>
    </w:p>
    <w:p w:rsidR="008B1D1B" w:rsidRPr="007B680E" w:rsidRDefault="008B1D1B" w:rsidP="008B1D1B">
      <w:pPr>
        <w:pStyle w:val="20"/>
        <w:ind w:right="43"/>
        <w:rPr>
          <w:rFonts w:ascii="Arial" w:hAnsi="Arial" w:cs="Arial"/>
          <w:sz w:val="22"/>
          <w:szCs w:val="22"/>
        </w:rPr>
      </w:pPr>
      <w:r>
        <w:rPr>
          <w:rFonts w:ascii="Tahoma" w:hAnsi="Tahoma" w:cs="Tahoma"/>
          <w:color w:val="FF0000"/>
          <w:sz w:val="22"/>
          <w:szCs w:val="22"/>
        </w:rPr>
        <w:t xml:space="preserve">    </w:t>
      </w:r>
      <w:r w:rsidRPr="00D174EA">
        <w:rPr>
          <w:rFonts w:ascii="Tahoma" w:hAnsi="Tahoma" w:cs="Tahoma"/>
          <w:color w:val="FF0000"/>
          <w:sz w:val="22"/>
          <w:szCs w:val="22"/>
        </w:rPr>
        <w:t xml:space="preserve"> </w:t>
      </w:r>
      <w:r w:rsidRPr="007B680E">
        <w:rPr>
          <w:rFonts w:ascii="Arial" w:hAnsi="Arial" w:cs="Arial"/>
          <w:sz w:val="22"/>
          <w:szCs w:val="22"/>
        </w:rPr>
        <w:t>ΠΑΡΟΝΤΕΣ</w:t>
      </w:r>
      <w:r w:rsidRPr="007B680E">
        <w:rPr>
          <w:rFonts w:ascii="Arial" w:hAnsi="Arial" w:cs="Arial"/>
          <w:sz w:val="22"/>
          <w:szCs w:val="22"/>
        </w:rPr>
        <w:tab/>
      </w:r>
      <w:r w:rsidRPr="007B680E">
        <w:rPr>
          <w:rFonts w:ascii="Arial" w:hAnsi="Arial" w:cs="Arial"/>
          <w:sz w:val="22"/>
          <w:szCs w:val="22"/>
        </w:rPr>
        <w:tab/>
      </w:r>
      <w:r w:rsidRPr="007B680E">
        <w:rPr>
          <w:rFonts w:ascii="Arial" w:hAnsi="Arial" w:cs="Arial"/>
          <w:sz w:val="22"/>
          <w:szCs w:val="22"/>
        </w:rPr>
        <w:tab/>
      </w:r>
      <w:r w:rsidRPr="007B680E">
        <w:rPr>
          <w:rFonts w:ascii="Arial" w:hAnsi="Arial" w:cs="Arial"/>
          <w:sz w:val="22"/>
          <w:szCs w:val="22"/>
        </w:rPr>
        <w:tab/>
        <w:t xml:space="preserve">                          </w:t>
      </w:r>
      <w:r w:rsidRPr="007B680E">
        <w:rPr>
          <w:rFonts w:ascii="Arial" w:hAnsi="Arial" w:cs="Arial"/>
          <w:sz w:val="22"/>
          <w:szCs w:val="22"/>
        </w:rPr>
        <w:tab/>
        <w:t>ΑΠΟΝΤΕΣ</w:t>
      </w:r>
    </w:p>
    <w:p w:rsidR="008B1D1B" w:rsidRPr="002F6C20" w:rsidRDefault="008B1D1B" w:rsidP="008B1D1B">
      <w:pPr>
        <w:pStyle w:val="20"/>
        <w:numPr>
          <w:ilvl w:val="0"/>
          <w:numId w:val="34"/>
        </w:numPr>
        <w:ind w:right="43"/>
        <w:rPr>
          <w:rFonts w:ascii="Arial" w:hAnsi="Arial" w:cs="Arial"/>
          <w:sz w:val="22"/>
          <w:szCs w:val="22"/>
        </w:rPr>
      </w:pPr>
      <w:r w:rsidRPr="002F6C20">
        <w:rPr>
          <w:rFonts w:ascii="Arial" w:hAnsi="Arial" w:cs="Arial"/>
          <w:sz w:val="22"/>
          <w:szCs w:val="22"/>
        </w:rPr>
        <w:t xml:space="preserve">Καραγιαννίδης Αντώνιος (Πρόεδρος)                             </w:t>
      </w:r>
      <w:r>
        <w:rPr>
          <w:rFonts w:ascii="Arial" w:hAnsi="Arial" w:cs="Arial"/>
          <w:sz w:val="22"/>
          <w:szCs w:val="22"/>
        </w:rPr>
        <w:t xml:space="preserve">   1)</w:t>
      </w:r>
      <w:r w:rsidRPr="002F6C20">
        <w:rPr>
          <w:rFonts w:ascii="Arial" w:hAnsi="Arial" w:cs="Arial"/>
          <w:sz w:val="22"/>
          <w:szCs w:val="22"/>
        </w:rPr>
        <w:t xml:space="preserve">  Βαλσαμίδης Σταύρος</w:t>
      </w:r>
    </w:p>
    <w:p w:rsidR="008B1D1B" w:rsidRPr="00E24E01" w:rsidRDefault="008B1D1B" w:rsidP="008B1D1B">
      <w:pPr>
        <w:pStyle w:val="20"/>
        <w:numPr>
          <w:ilvl w:val="0"/>
          <w:numId w:val="34"/>
        </w:numPr>
        <w:ind w:right="43"/>
        <w:rPr>
          <w:rFonts w:ascii="Arial" w:hAnsi="Arial" w:cs="Arial"/>
          <w:sz w:val="22"/>
          <w:szCs w:val="22"/>
        </w:rPr>
      </w:pPr>
      <w:r w:rsidRPr="002F6C20">
        <w:rPr>
          <w:rFonts w:ascii="Arial" w:hAnsi="Arial" w:cs="Arial"/>
          <w:sz w:val="22"/>
          <w:szCs w:val="22"/>
        </w:rPr>
        <w:t xml:space="preserve"> Αδαμίδης Παύλος                                                           </w:t>
      </w:r>
      <w:r w:rsidRPr="00F14DD9">
        <w:rPr>
          <w:rFonts w:ascii="Arial" w:hAnsi="Arial" w:cs="Arial"/>
          <w:sz w:val="22"/>
          <w:szCs w:val="22"/>
        </w:rPr>
        <w:t xml:space="preserve">   </w:t>
      </w:r>
      <w:r>
        <w:rPr>
          <w:rFonts w:ascii="Arial" w:hAnsi="Arial" w:cs="Arial"/>
          <w:sz w:val="22"/>
          <w:szCs w:val="22"/>
          <w:lang w:val="en-US"/>
        </w:rPr>
        <w:t xml:space="preserve"> </w:t>
      </w:r>
    </w:p>
    <w:p w:rsidR="008B1D1B" w:rsidRPr="002F6C20" w:rsidRDefault="008B1D1B" w:rsidP="008B1D1B">
      <w:pPr>
        <w:pStyle w:val="20"/>
        <w:numPr>
          <w:ilvl w:val="0"/>
          <w:numId w:val="34"/>
        </w:numPr>
        <w:ind w:right="43"/>
        <w:rPr>
          <w:rFonts w:ascii="Arial" w:hAnsi="Arial" w:cs="Arial"/>
          <w:sz w:val="22"/>
          <w:szCs w:val="22"/>
        </w:rPr>
      </w:pPr>
      <w:r w:rsidRPr="002F6C20">
        <w:rPr>
          <w:rFonts w:ascii="Arial" w:hAnsi="Arial" w:cs="Arial"/>
          <w:sz w:val="22"/>
          <w:szCs w:val="22"/>
        </w:rPr>
        <w:t>Λακηνάνος Αγγελάκης</w:t>
      </w:r>
    </w:p>
    <w:p w:rsidR="008B1D1B" w:rsidRPr="002F6C20" w:rsidRDefault="008B1D1B" w:rsidP="008B1D1B">
      <w:pPr>
        <w:pStyle w:val="20"/>
        <w:numPr>
          <w:ilvl w:val="0"/>
          <w:numId w:val="34"/>
        </w:numPr>
        <w:ind w:right="43"/>
        <w:rPr>
          <w:rFonts w:ascii="Arial" w:hAnsi="Arial" w:cs="Arial"/>
          <w:sz w:val="22"/>
          <w:szCs w:val="22"/>
        </w:rPr>
      </w:pPr>
      <w:r w:rsidRPr="002F6C20">
        <w:rPr>
          <w:rFonts w:ascii="Arial" w:hAnsi="Arial" w:cs="Arial"/>
          <w:sz w:val="22"/>
          <w:szCs w:val="22"/>
        </w:rPr>
        <w:t xml:space="preserve">Τσέλιος Σταύρος  </w:t>
      </w:r>
    </w:p>
    <w:p w:rsidR="008B1D1B" w:rsidRPr="002F6C20" w:rsidRDefault="008B1D1B" w:rsidP="008B1D1B">
      <w:pPr>
        <w:pStyle w:val="20"/>
        <w:numPr>
          <w:ilvl w:val="0"/>
          <w:numId w:val="34"/>
        </w:numPr>
        <w:ind w:right="43"/>
        <w:rPr>
          <w:rFonts w:ascii="Arial" w:hAnsi="Arial" w:cs="Arial"/>
          <w:sz w:val="22"/>
          <w:szCs w:val="22"/>
        </w:rPr>
      </w:pPr>
      <w:r w:rsidRPr="002F6C20">
        <w:rPr>
          <w:rFonts w:ascii="Arial" w:hAnsi="Arial" w:cs="Arial"/>
          <w:sz w:val="22"/>
          <w:szCs w:val="22"/>
        </w:rPr>
        <w:t xml:space="preserve">Τζουβάρας Βασίλειος  </w:t>
      </w:r>
    </w:p>
    <w:p w:rsidR="008B1D1B" w:rsidRPr="002F6C20" w:rsidRDefault="008B1D1B" w:rsidP="008B1D1B">
      <w:pPr>
        <w:pStyle w:val="20"/>
        <w:numPr>
          <w:ilvl w:val="0"/>
          <w:numId w:val="34"/>
        </w:numPr>
        <w:ind w:right="43"/>
        <w:rPr>
          <w:rFonts w:ascii="Arial" w:hAnsi="Arial" w:cs="Arial"/>
          <w:sz w:val="22"/>
          <w:szCs w:val="22"/>
        </w:rPr>
      </w:pPr>
      <w:r w:rsidRPr="002F6C20">
        <w:rPr>
          <w:rFonts w:ascii="Arial" w:hAnsi="Arial" w:cs="Arial"/>
          <w:sz w:val="22"/>
          <w:szCs w:val="22"/>
        </w:rPr>
        <w:t>Θανασούλης Δημήτριος</w:t>
      </w:r>
    </w:p>
    <w:p w:rsidR="008B1D1B" w:rsidRDefault="008B1D1B" w:rsidP="008B1D1B">
      <w:pPr>
        <w:pStyle w:val="20"/>
        <w:numPr>
          <w:ilvl w:val="0"/>
          <w:numId w:val="34"/>
        </w:numPr>
        <w:ind w:right="43"/>
        <w:rPr>
          <w:rFonts w:ascii="Arial" w:hAnsi="Arial" w:cs="Arial"/>
          <w:sz w:val="22"/>
          <w:szCs w:val="22"/>
        </w:rPr>
      </w:pPr>
      <w:r w:rsidRPr="002F6C20">
        <w:rPr>
          <w:rFonts w:ascii="Arial" w:hAnsi="Arial" w:cs="Arial"/>
          <w:sz w:val="22"/>
          <w:szCs w:val="22"/>
        </w:rPr>
        <w:t>Τασιώνας Γεώργιος</w:t>
      </w:r>
    </w:p>
    <w:p w:rsidR="00252D79" w:rsidRDefault="00252D79" w:rsidP="008B1D1B">
      <w:pPr>
        <w:pStyle w:val="20"/>
        <w:numPr>
          <w:ilvl w:val="0"/>
          <w:numId w:val="34"/>
        </w:numPr>
        <w:ind w:right="43"/>
        <w:rPr>
          <w:rFonts w:ascii="Arial" w:hAnsi="Arial" w:cs="Arial"/>
          <w:sz w:val="22"/>
          <w:szCs w:val="22"/>
        </w:rPr>
      </w:pPr>
      <w:r>
        <w:rPr>
          <w:rFonts w:ascii="Arial" w:hAnsi="Arial" w:cs="Arial"/>
          <w:sz w:val="22"/>
          <w:szCs w:val="22"/>
        </w:rPr>
        <w:t>Δολδούρης Θεόδωρος</w:t>
      </w:r>
    </w:p>
    <w:p w:rsidR="008B1D1B" w:rsidRPr="002F6C20" w:rsidRDefault="008B1D1B" w:rsidP="008B1D1B">
      <w:pPr>
        <w:pStyle w:val="20"/>
        <w:ind w:left="360" w:right="43"/>
        <w:rPr>
          <w:rFonts w:ascii="Arial" w:hAnsi="Arial" w:cs="Arial"/>
          <w:sz w:val="22"/>
          <w:szCs w:val="22"/>
        </w:rPr>
      </w:pPr>
    </w:p>
    <w:p w:rsidR="008B1D1B" w:rsidRPr="007D49EF" w:rsidRDefault="008B1D1B" w:rsidP="008B1D1B">
      <w:pPr>
        <w:pStyle w:val="20"/>
        <w:ind w:right="43"/>
        <w:rPr>
          <w:rFonts w:ascii="Arial" w:hAnsi="Arial" w:cs="Arial"/>
          <w:sz w:val="22"/>
          <w:szCs w:val="22"/>
        </w:rPr>
      </w:pPr>
      <w:r w:rsidRPr="00F416C2">
        <w:rPr>
          <w:rFonts w:ascii="Arial" w:hAnsi="Arial" w:cs="Arial"/>
          <w:color w:val="FF0000"/>
          <w:sz w:val="22"/>
          <w:szCs w:val="22"/>
        </w:rPr>
        <w:t xml:space="preserve"> </w:t>
      </w:r>
      <w:r w:rsidRPr="00F416C2">
        <w:rPr>
          <w:rFonts w:ascii="Arial" w:hAnsi="Arial" w:cs="Arial"/>
          <w:color w:val="FF0000"/>
          <w:sz w:val="22"/>
          <w:szCs w:val="22"/>
        </w:rPr>
        <w:tab/>
      </w:r>
      <w:r>
        <w:rPr>
          <w:rFonts w:ascii="Arial" w:hAnsi="Arial" w:cs="Arial"/>
          <w:sz w:val="22"/>
          <w:szCs w:val="22"/>
        </w:rPr>
        <w:tab/>
        <w:t xml:space="preserve"> </w:t>
      </w:r>
      <w:r w:rsidRPr="007B680E">
        <w:rPr>
          <w:rFonts w:ascii="Arial" w:hAnsi="Arial" w:cs="Arial"/>
          <w:sz w:val="22"/>
          <w:szCs w:val="22"/>
        </w:rPr>
        <w:tab/>
      </w:r>
      <w:r w:rsidRPr="007B680E">
        <w:rPr>
          <w:rFonts w:ascii="Arial" w:hAnsi="Arial" w:cs="Arial"/>
          <w:sz w:val="22"/>
          <w:szCs w:val="22"/>
        </w:rPr>
        <w:tab/>
      </w:r>
      <w:r w:rsidRPr="007B680E">
        <w:rPr>
          <w:rFonts w:ascii="Arial" w:hAnsi="Arial" w:cs="Arial"/>
          <w:sz w:val="22"/>
          <w:szCs w:val="22"/>
        </w:rPr>
        <w:tab/>
      </w:r>
      <w:r w:rsidRPr="007B680E">
        <w:rPr>
          <w:rFonts w:ascii="Arial" w:hAnsi="Arial" w:cs="Arial"/>
          <w:sz w:val="22"/>
          <w:szCs w:val="22"/>
        </w:rPr>
        <w:tab/>
      </w:r>
      <w:r>
        <w:rPr>
          <w:rFonts w:ascii="Arial" w:hAnsi="Arial" w:cs="Arial"/>
          <w:sz w:val="22"/>
          <w:szCs w:val="22"/>
        </w:rPr>
        <w:t xml:space="preserve">                      </w:t>
      </w:r>
      <w:r w:rsidRPr="007D49EF">
        <w:rPr>
          <w:rFonts w:ascii="Arial" w:hAnsi="Arial" w:cs="Arial"/>
          <w:sz w:val="22"/>
          <w:szCs w:val="22"/>
        </w:rPr>
        <w:t xml:space="preserve">  οι οποίοι δεν προσήλθαν αν και</w:t>
      </w:r>
    </w:p>
    <w:p w:rsidR="008B1D1B" w:rsidRDefault="008B1D1B" w:rsidP="008B1D1B">
      <w:pPr>
        <w:tabs>
          <w:tab w:val="left" w:pos="0"/>
        </w:tabs>
        <w:spacing w:line="360" w:lineRule="auto"/>
        <w:ind w:right="26"/>
        <w:jc w:val="center"/>
        <w:rPr>
          <w:rFonts w:ascii="Arial" w:hAnsi="Arial" w:cs="Arial"/>
          <w:sz w:val="22"/>
          <w:szCs w:val="22"/>
        </w:rPr>
      </w:pPr>
      <w:r>
        <w:rPr>
          <w:rFonts w:ascii="Arial" w:hAnsi="Arial" w:cs="Arial"/>
          <w:sz w:val="22"/>
          <w:szCs w:val="22"/>
        </w:rPr>
        <w:t xml:space="preserve">                                                         </w:t>
      </w:r>
      <w:r w:rsidR="003428CB">
        <w:rPr>
          <w:rFonts w:ascii="Arial" w:hAnsi="Arial" w:cs="Arial"/>
          <w:sz w:val="22"/>
          <w:szCs w:val="22"/>
        </w:rPr>
        <w:t xml:space="preserve">    </w:t>
      </w:r>
      <w:r>
        <w:rPr>
          <w:rFonts w:ascii="Arial" w:hAnsi="Arial" w:cs="Arial"/>
          <w:sz w:val="22"/>
          <w:szCs w:val="22"/>
        </w:rPr>
        <w:t>νόμιμα προσκλήθηκαν</w:t>
      </w:r>
    </w:p>
    <w:p w:rsidR="004449E8" w:rsidRDefault="004449E8" w:rsidP="00B415FF">
      <w:pPr>
        <w:pStyle w:val="20"/>
        <w:spacing w:line="240" w:lineRule="auto"/>
        <w:ind w:right="-360"/>
        <w:rPr>
          <w:rFonts w:ascii="Arial" w:hAnsi="Arial" w:cs="Arial"/>
          <w:sz w:val="22"/>
          <w:szCs w:val="22"/>
        </w:rPr>
      </w:pPr>
    </w:p>
    <w:p w:rsidR="004449E8" w:rsidRDefault="004449E8" w:rsidP="00B415FF">
      <w:pPr>
        <w:pStyle w:val="20"/>
        <w:spacing w:line="240" w:lineRule="auto"/>
        <w:ind w:right="-360"/>
        <w:rPr>
          <w:rFonts w:ascii="Arial" w:hAnsi="Arial" w:cs="Arial"/>
          <w:sz w:val="22"/>
          <w:szCs w:val="22"/>
        </w:rPr>
      </w:pPr>
    </w:p>
    <w:p w:rsidR="00854EC1" w:rsidRDefault="00E855C8" w:rsidP="000B5043">
      <w:pPr>
        <w:pStyle w:val="20"/>
        <w:spacing w:line="240" w:lineRule="auto"/>
        <w:ind w:right="-360"/>
        <w:rPr>
          <w:rFonts w:ascii="Arial" w:hAnsi="Arial" w:cs="Arial"/>
          <w:sz w:val="22"/>
          <w:szCs w:val="22"/>
        </w:rPr>
      </w:pPr>
      <w:r w:rsidRPr="00B37F24">
        <w:rPr>
          <w:rFonts w:ascii="Arial" w:hAnsi="Arial" w:cs="Arial"/>
          <w:sz w:val="22"/>
          <w:szCs w:val="22"/>
        </w:rPr>
        <w:t xml:space="preserve"> </w:t>
      </w:r>
    </w:p>
    <w:p w:rsidR="00854EC1" w:rsidRDefault="00854EC1" w:rsidP="000B5043">
      <w:pPr>
        <w:pStyle w:val="20"/>
        <w:spacing w:line="240" w:lineRule="auto"/>
        <w:ind w:right="-360"/>
        <w:rPr>
          <w:rFonts w:ascii="Arial" w:hAnsi="Arial" w:cs="Arial"/>
          <w:sz w:val="22"/>
          <w:szCs w:val="22"/>
        </w:rPr>
      </w:pPr>
    </w:p>
    <w:p w:rsidR="00334028" w:rsidRDefault="00334028" w:rsidP="000B5043">
      <w:pPr>
        <w:pStyle w:val="20"/>
        <w:spacing w:line="240" w:lineRule="auto"/>
        <w:ind w:right="-360"/>
        <w:rPr>
          <w:rFonts w:ascii="Arial" w:hAnsi="Arial" w:cs="Arial"/>
          <w:sz w:val="22"/>
          <w:szCs w:val="22"/>
        </w:rPr>
      </w:pPr>
    </w:p>
    <w:p w:rsidR="007A3EE3" w:rsidRDefault="004E7459" w:rsidP="000B5043">
      <w:pPr>
        <w:pStyle w:val="20"/>
        <w:spacing w:line="240" w:lineRule="auto"/>
        <w:ind w:right="-360"/>
        <w:rPr>
          <w:rFonts w:ascii="Arial" w:hAnsi="Arial" w:cs="Arial"/>
          <w:sz w:val="22"/>
          <w:szCs w:val="22"/>
        </w:rPr>
      </w:pPr>
      <w:r>
        <w:rPr>
          <w:rFonts w:ascii="Arial" w:hAnsi="Arial" w:cs="Arial"/>
          <w:sz w:val="22"/>
          <w:szCs w:val="22"/>
        </w:rPr>
        <w:lastRenderedPageBreak/>
        <w:t>Στη συνεδρίαση ήταν παρούσα</w:t>
      </w:r>
      <w:r w:rsidR="004E2518" w:rsidRPr="00B37F24">
        <w:rPr>
          <w:rFonts w:ascii="Arial" w:hAnsi="Arial" w:cs="Arial"/>
          <w:sz w:val="22"/>
          <w:szCs w:val="22"/>
        </w:rPr>
        <w:t xml:space="preserve"> και η Ανθοπούλου Μυρούλα</w:t>
      </w:r>
      <w:r w:rsidR="00C51E62">
        <w:rPr>
          <w:rFonts w:ascii="Arial" w:hAnsi="Arial" w:cs="Arial"/>
          <w:sz w:val="22"/>
          <w:szCs w:val="22"/>
        </w:rPr>
        <w:t>,</w:t>
      </w:r>
      <w:r w:rsidR="004E2518" w:rsidRPr="00B37F24">
        <w:rPr>
          <w:rFonts w:ascii="Arial" w:hAnsi="Arial" w:cs="Arial"/>
          <w:sz w:val="22"/>
          <w:szCs w:val="22"/>
        </w:rPr>
        <w:t xml:space="preserve"> υπάλληλος του Δήμου</w:t>
      </w:r>
      <w:r w:rsidR="00C51E62">
        <w:rPr>
          <w:rFonts w:ascii="Arial" w:hAnsi="Arial" w:cs="Arial"/>
          <w:sz w:val="22"/>
          <w:szCs w:val="22"/>
        </w:rPr>
        <w:t>,</w:t>
      </w:r>
      <w:r w:rsidR="004E2518" w:rsidRPr="00B37F24">
        <w:rPr>
          <w:rFonts w:ascii="Arial" w:hAnsi="Arial" w:cs="Arial"/>
          <w:sz w:val="22"/>
          <w:szCs w:val="22"/>
        </w:rPr>
        <w:t xml:space="preserve"> για την τήρηση των πρακτικών</w:t>
      </w:r>
      <w:r w:rsidR="007D49EF">
        <w:rPr>
          <w:rFonts w:ascii="Arial" w:hAnsi="Arial" w:cs="Arial"/>
          <w:sz w:val="22"/>
          <w:szCs w:val="22"/>
        </w:rPr>
        <w:t>.</w:t>
      </w:r>
      <w:r w:rsidR="00E855C8" w:rsidRPr="00B37F24">
        <w:rPr>
          <w:rFonts w:ascii="Arial" w:hAnsi="Arial" w:cs="Arial"/>
          <w:sz w:val="22"/>
          <w:szCs w:val="22"/>
        </w:rPr>
        <w:t xml:space="preserve"> </w:t>
      </w:r>
      <w:r w:rsidR="0044066E">
        <w:rPr>
          <w:rFonts w:ascii="Arial" w:hAnsi="Arial" w:cs="Arial"/>
          <w:sz w:val="22"/>
          <w:szCs w:val="22"/>
        </w:rPr>
        <w:t xml:space="preserve"> </w:t>
      </w:r>
    </w:p>
    <w:p w:rsidR="004449E8" w:rsidRDefault="004449E8" w:rsidP="00C30F25">
      <w:pPr>
        <w:pStyle w:val="20"/>
        <w:spacing w:line="240" w:lineRule="auto"/>
        <w:ind w:right="-360"/>
        <w:rPr>
          <w:rFonts w:ascii="Arial" w:hAnsi="Arial" w:cs="Arial"/>
          <w:sz w:val="22"/>
          <w:szCs w:val="22"/>
        </w:rPr>
      </w:pPr>
      <w:r>
        <w:rPr>
          <w:rFonts w:ascii="Arial" w:hAnsi="Arial" w:cs="Arial"/>
          <w:sz w:val="22"/>
          <w:szCs w:val="22"/>
        </w:rPr>
        <w:t xml:space="preserve">   </w:t>
      </w:r>
      <w:r w:rsidR="001D5A82" w:rsidRPr="000B5043">
        <w:rPr>
          <w:rFonts w:ascii="Arial" w:hAnsi="Arial" w:cs="Arial"/>
          <w:sz w:val="22"/>
          <w:szCs w:val="22"/>
        </w:rPr>
        <w:t xml:space="preserve">Ο Πρόεδρος </w:t>
      </w:r>
      <w:r w:rsidR="001D4481">
        <w:rPr>
          <w:rFonts w:ascii="Arial" w:hAnsi="Arial" w:cs="Arial"/>
          <w:sz w:val="22"/>
          <w:szCs w:val="22"/>
        </w:rPr>
        <w:t xml:space="preserve">κήρυξε την έναρξη της συνεδρίασης και </w:t>
      </w:r>
      <w:r w:rsidR="001D5A82" w:rsidRPr="000B5043">
        <w:rPr>
          <w:rFonts w:ascii="Arial" w:hAnsi="Arial" w:cs="Arial"/>
          <w:sz w:val="22"/>
          <w:szCs w:val="22"/>
        </w:rPr>
        <w:t xml:space="preserve">εισηγούμενος το </w:t>
      </w:r>
      <w:r w:rsidR="001D4481">
        <w:rPr>
          <w:rFonts w:ascii="Arial" w:hAnsi="Arial" w:cs="Arial"/>
          <w:sz w:val="22"/>
          <w:szCs w:val="22"/>
        </w:rPr>
        <w:t>7</w:t>
      </w:r>
      <w:r w:rsidR="007F7E96" w:rsidRPr="00C30F25">
        <w:rPr>
          <w:rFonts w:ascii="Arial" w:hAnsi="Arial" w:cs="Arial"/>
          <w:sz w:val="22"/>
          <w:szCs w:val="22"/>
        </w:rPr>
        <w:t>ο</w:t>
      </w:r>
      <w:r w:rsidR="007F7E96">
        <w:rPr>
          <w:rFonts w:ascii="Arial" w:hAnsi="Arial" w:cs="Arial"/>
          <w:sz w:val="22"/>
          <w:szCs w:val="22"/>
        </w:rPr>
        <w:t xml:space="preserve"> θέμα της </w:t>
      </w:r>
      <w:r w:rsidR="00157467">
        <w:rPr>
          <w:rFonts w:ascii="Arial" w:hAnsi="Arial" w:cs="Arial"/>
          <w:sz w:val="22"/>
          <w:szCs w:val="22"/>
        </w:rPr>
        <w:t xml:space="preserve"> ημερήσιας </w:t>
      </w:r>
      <w:r w:rsidR="00580866" w:rsidRPr="000B5043">
        <w:rPr>
          <w:rFonts w:ascii="Arial" w:hAnsi="Arial" w:cs="Arial"/>
          <w:sz w:val="22"/>
          <w:szCs w:val="22"/>
        </w:rPr>
        <w:t xml:space="preserve"> διάταξης</w:t>
      </w:r>
      <w:r w:rsidR="007F7E96">
        <w:rPr>
          <w:rFonts w:ascii="Arial" w:hAnsi="Arial" w:cs="Arial"/>
          <w:sz w:val="22"/>
          <w:szCs w:val="22"/>
        </w:rPr>
        <w:t xml:space="preserve"> για την  </w:t>
      </w:r>
      <w:r>
        <w:rPr>
          <w:rFonts w:ascii="Arial" w:hAnsi="Arial" w:cs="Arial"/>
          <w:sz w:val="22"/>
          <w:szCs w:val="22"/>
        </w:rPr>
        <w:t xml:space="preserve"> </w:t>
      </w:r>
      <w:r w:rsidR="007F7E96">
        <w:rPr>
          <w:rFonts w:ascii="Arial" w:hAnsi="Arial" w:cs="Arial"/>
          <w:sz w:val="22"/>
          <w:szCs w:val="22"/>
        </w:rPr>
        <w:t>«</w:t>
      </w:r>
      <w:r w:rsidR="00C30F25">
        <w:rPr>
          <w:rFonts w:ascii="Arial" w:hAnsi="Arial" w:cs="Arial"/>
          <w:sz w:val="22"/>
          <w:szCs w:val="22"/>
        </w:rPr>
        <w:t xml:space="preserve">Έγκριση - </w:t>
      </w:r>
      <w:r w:rsidR="00C30F25" w:rsidRPr="001D4481">
        <w:rPr>
          <w:rFonts w:ascii="Arial" w:hAnsi="Arial" w:cs="Arial"/>
          <w:sz w:val="22"/>
          <w:szCs w:val="22"/>
        </w:rPr>
        <w:t>εισήγηση προς το Δημοτικό Συμβούλιο της 12ης  Αναμόρφωσης Προϋπολογισμού Δ. Ηρωικής Πόλεως Νάουσας έτους  2020 (Ο.Υ.)</w:t>
      </w:r>
      <w:r w:rsidR="00C30F25" w:rsidRPr="00C30F25">
        <w:rPr>
          <w:rFonts w:ascii="Arial" w:hAnsi="Arial" w:cs="Arial"/>
          <w:sz w:val="22"/>
          <w:szCs w:val="22"/>
        </w:rPr>
        <w:t xml:space="preserve"> </w:t>
      </w:r>
      <w:r w:rsidR="007F7E96">
        <w:rPr>
          <w:rFonts w:ascii="Arial" w:hAnsi="Arial" w:cs="Arial"/>
          <w:sz w:val="22"/>
          <w:szCs w:val="22"/>
        </w:rPr>
        <w:t>»</w:t>
      </w:r>
      <w:r w:rsidR="00C30F25">
        <w:rPr>
          <w:rFonts w:ascii="Arial" w:hAnsi="Arial" w:cs="Arial"/>
          <w:sz w:val="22"/>
          <w:szCs w:val="22"/>
        </w:rPr>
        <w:t>,</w:t>
      </w:r>
      <w:r w:rsidR="007F7E96">
        <w:rPr>
          <w:rFonts w:ascii="Arial" w:hAnsi="Arial" w:cs="Arial"/>
          <w:sz w:val="22"/>
          <w:szCs w:val="22"/>
        </w:rPr>
        <w:t xml:space="preserve"> ανέφερε την από </w:t>
      </w:r>
      <w:r w:rsidR="00252D79">
        <w:rPr>
          <w:rFonts w:ascii="Arial" w:hAnsi="Arial" w:cs="Arial"/>
          <w:sz w:val="22"/>
          <w:szCs w:val="22"/>
        </w:rPr>
        <w:t>30</w:t>
      </w:r>
      <w:r w:rsidR="007F7E96">
        <w:rPr>
          <w:rFonts w:ascii="Arial" w:hAnsi="Arial" w:cs="Arial"/>
          <w:sz w:val="22"/>
          <w:szCs w:val="22"/>
        </w:rPr>
        <w:t xml:space="preserve">-10-2020 εισήγηση του Οικονομικού Τμήματος </w:t>
      </w:r>
      <w:r w:rsidR="00C30F25">
        <w:rPr>
          <w:rFonts w:ascii="Arial" w:hAnsi="Arial" w:cs="Arial"/>
          <w:sz w:val="22"/>
          <w:szCs w:val="22"/>
        </w:rPr>
        <w:t xml:space="preserve">της Διεύθυνσης Οικονομικών Υπηρεσιών του Δήμου η οποία </w:t>
      </w:r>
      <w:r w:rsidR="007F7E96">
        <w:rPr>
          <w:rFonts w:ascii="Arial" w:hAnsi="Arial" w:cs="Arial"/>
          <w:sz w:val="22"/>
          <w:szCs w:val="22"/>
        </w:rPr>
        <w:t xml:space="preserve"> έχει ως εξής:</w:t>
      </w:r>
    </w:p>
    <w:p w:rsidR="00F130FB" w:rsidRDefault="00F130FB" w:rsidP="00157467">
      <w:pPr>
        <w:pStyle w:val="20"/>
        <w:spacing w:line="240" w:lineRule="auto"/>
        <w:ind w:right="-360"/>
        <w:rPr>
          <w:rFonts w:ascii="Arial" w:hAnsi="Arial" w:cs="Arial"/>
          <w:sz w:val="22"/>
          <w:szCs w:val="22"/>
        </w:rPr>
      </w:pPr>
    </w:p>
    <w:p w:rsidR="00D44B7A" w:rsidRPr="00D44B7A" w:rsidRDefault="00D44B7A" w:rsidP="00D44B7A">
      <w:pPr>
        <w:pStyle w:val="Style4"/>
        <w:widowControl/>
        <w:spacing w:line="360" w:lineRule="auto"/>
        <w:ind w:firstLine="720"/>
        <w:jc w:val="both"/>
        <w:rPr>
          <w:rStyle w:val="FontStyle22"/>
          <w:sz w:val="20"/>
          <w:szCs w:val="20"/>
        </w:rPr>
      </w:pPr>
      <w:r w:rsidRPr="009E1E21">
        <w:rPr>
          <w:rStyle w:val="FontStyle22"/>
          <w:sz w:val="20"/>
          <w:szCs w:val="20"/>
        </w:rPr>
        <w:t xml:space="preserve">Σύμφωνα με το Υπουργείο Εσωτερικών η αναμόρφωση του προϋπολογισμού αποτελεί κατ' ουσία τροποποίηση της απόφασης με την οποία ψηφίστηκε αυτός. Άρα, για την έκδοση της τροποποιητικής του προϋπολογισμού απόφασης, απαιτείται η τήρηση του ίδιου τύπου και διαδικασίας, όπως ορίζεται στην κείμενη νομοθεσία. </w:t>
      </w:r>
      <w:r w:rsidRPr="009E1E21">
        <w:rPr>
          <w:rStyle w:val="FontStyle20"/>
          <w:sz w:val="20"/>
          <w:szCs w:val="20"/>
        </w:rPr>
        <w:t xml:space="preserve">(ΥΠ.ΕΣ. 28376/18.07.2012). </w:t>
      </w:r>
      <w:r w:rsidRPr="009E1E21">
        <w:rPr>
          <w:rStyle w:val="FontStyle22"/>
          <w:sz w:val="20"/>
          <w:szCs w:val="20"/>
        </w:rPr>
        <w:t>Σύμφωνα πάντα με το ίδιο έγγραφο, με τις διατάξεις της παρ. 5 του άρθρου 23 του ν. 3536/2007 ο νομοθέτης θέλει να ρυθμίσει ένα επιμέρους ζήτημα με τρόπο διαφορετικό από τα εν γένει ισχύοντα και δη την προθεσμία εντός της οποίας η εποπτεύουσα αρχή ολοκληρώνει τον έλεγχο νομιμότητας της απόφασης αναμόρφωσης.</w:t>
      </w:r>
    </w:p>
    <w:p w:rsidR="00D44B7A" w:rsidRDefault="00D44B7A" w:rsidP="00D44B7A">
      <w:pPr>
        <w:pStyle w:val="Style9"/>
        <w:widowControl/>
        <w:spacing w:line="360" w:lineRule="auto"/>
        <w:ind w:firstLine="720"/>
        <w:jc w:val="both"/>
        <w:rPr>
          <w:rStyle w:val="FontStyle22"/>
          <w:rFonts w:ascii="Arial" w:hAnsi="Arial" w:cs="Arial"/>
          <w:sz w:val="20"/>
          <w:szCs w:val="20"/>
        </w:rPr>
      </w:pPr>
      <w:r w:rsidRPr="009E1E21">
        <w:rPr>
          <w:rStyle w:val="FontStyle22"/>
          <w:rFonts w:ascii="Arial" w:hAnsi="Arial" w:cs="Arial"/>
          <w:sz w:val="20"/>
          <w:szCs w:val="20"/>
        </w:rPr>
        <w:t>Με το ν. 4172/2013 ορίζεται ότι η εκτελεστική επιτροπή και η επιτροπή διαβούλευσης διατυπώνουν τη γνώμη τους</w:t>
      </w:r>
      <w:r>
        <w:rPr>
          <w:rStyle w:val="FontStyle22"/>
          <w:rFonts w:ascii="Arial" w:hAnsi="Arial" w:cs="Arial"/>
          <w:sz w:val="20"/>
          <w:szCs w:val="20"/>
        </w:rPr>
        <w:t xml:space="preserve"> μόνο κατά το στάδιο κατάρτισης του προϋπολογισμού και δεν απαιτείται εκ νέου γνωμοδότηση τους για όποιες αναμορφώσεις του ακολουθήσουν, </w:t>
      </w:r>
      <w:r>
        <w:rPr>
          <w:rStyle w:val="FontStyle20"/>
          <w:rFonts w:ascii="Arial" w:hAnsi="Arial" w:cs="Arial"/>
          <w:sz w:val="20"/>
          <w:szCs w:val="20"/>
        </w:rPr>
        <w:t xml:space="preserve">(παρ 4 άρθρο 77 Ν. 4172/2013). </w:t>
      </w:r>
      <w:r>
        <w:rPr>
          <w:rStyle w:val="FontStyle22"/>
          <w:rFonts w:ascii="Arial" w:hAnsi="Arial" w:cs="Arial"/>
          <w:sz w:val="20"/>
          <w:szCs w:val="20"/>
        </w:rPr>
        <w:t>Υπενθυμίζεται ότι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 Για τη σύνταξη του προσχεδίου, η εκτελεστική επιτροπή συγκεντρώνει και αξιολογεί τυχόν προτάσεις των υπηρεσιών του δήμου, καθώς και της επιτροπής διαβούλευσης, εφόσον αυτή υπάρχει. Εάν το προσχέδιο δεν καταρτιστεί ή δεν υποβληθεί εμπρόθεσμα στην οικονομική επιτροπή, τότε καταρτίζεται από αυτήν, (παρ 5 άρθρο 77 Ν. 4172/2013).</w:t>
      </w:r>
    </w:p>
    <w:p w:rsidR="00D44B7A" w:rsidRDefault="00D44B7A" w:rsidP="00D44B7A">
      <w:pPr>
        <w:pStyle w:val="Web"/>
        <w:shd w:val="clear" w:color="auto" w:fill="FFFFFF"/>
        <w:spacing w:before="0" w:beforeAutospacing="0" w:after="0" w:afterAutospacing="0" w:line="360" w:lineRule="auto"/>
        <w:ind w:firstLine="720"/>
        <w:jc w:val="both"/>
        <w:rPr>
          <w:rFonts w:ascii="Arial" w:hAnsi="Arial" w:cs="Arial"/>
          <w:sz w:val="20"/>
          <w:szCs w:val="20"/>
        </w:rPr>
      </w:pPr>
      <w:r w:rsidRPr="000C1378">
        <w:rPr>
          <w:rFonts w:ascii="Arial" w:hAnsi="Arial" w:cs="Arial"/>
          <w:color w:val="000000"/>
          <w:sz w:val="20"/>
          <w:szCs w:val="20"/>
        </w:rPr>
        <w:t>Η αναμόρφωση του προϋπολογισμού αποτελεί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2"/>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8A3610">
          <w:rPr>
            <w:rStyle w:val="-"/>
            <w:rFonts w:ascii="Arial" w:hAnsi="Arial" w:cs="Arial"/>
            <w:sz w:val="20"/>
            <w:szCs w:val="20"/>
          </w:rPr>
          <w:t>ΥΠ.ΕΣ. εγκ.108/72349/16.10.2019</w:t>
        </w:r>
      </w:hyperlink>
      <w:r w:rsidRPr="008A3610">
        <w:rPr>
          <w:rFonts w:ascii="Arial" w:hAnsi="Arial" w:cs="Arial"/>
          <w:sz w:val="20"/>
          <w:szCs w:val="20"/>
        </w:rPr>
        <w:t>)</w:t>
      </w:r>
    </w:p>
    <w:p w:rsidR="00D44B7A" w:rsidRDefault="00D44B7A" w:rsidP="00D44B7A">
      <w:pPr>
        <w:pStyle w:val="Web"/>
        <w:shd w:val="clear" w:color="auto" w:fill="FFFFFF"/>
        <w:spacing w:before="0" w:beforeAutospacing="0" w:after="0" w:afterAutospacing="0" w:line="360" w:lineRule="auto"/>
        <w:jc w:val="both"/>
        <w:rPr>
          <w:rFonts w:ascii="Arial" w:eastAsia="Arial" w:hAnsi="Arial" w:cs="Arial"/>
          <w:sz w:val="20"/>
          <w:szCs w:val="20"/>
        </w:rPr>
      </w:pPr>
      <w:r w:rsidRPr="008A3610">
        <w:rPr>
          <w:rFonts w:ascii="Arial" w:hAnsi="Arial" w:cs="Arial"/>
          <w:sz w:val="20"/>
          <w:szCs w:val="20"/>
        </w:rPr>
        <w:t xml:space="preserve">          Σύμφωνα με το </w:t>
      </w:r>
      <w:r w:rsidRPr="008A3610">
        <w:rPr>
          <w:rFonts w:ascii="Arial" w:hAnsi="Arial" w:cs="Arial"/>
          <w:sz w:val="20"/>
          <w:szCs w:val="20"/>
          <w:u w:val="single"/>
        </w:rPr>
        <w:t>αρ.πρωτ.1298/12-2-15</w:t>
      </w:r>
      <w:r w:rsidRPr="008A3610">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r w:rsidRPr="008A3610">
        <w:rPr>
          <w:rFonts w:ascii="Arial" w:hAnsi="Arial" w:cs="Arial"/>
          <w:sz w:val="20"/>
          <w:szCs w:val="20"/>
          <w:lang w:val="en-US"/>
        </w:rPr>
        <w:t>H</w:t>
      </w:r>
      <w:r w:rsidRPr="008A3610">
        <w:rPr>
          <w:rFonts w:ascii="Arial" w:hAnsi="Arial" w:cs="Arial"/>
          <w:sz w:val="20"/>
          <w:szCs w:val="20"/>
        </w:rPr>
        <w:t xml:space="preserve"> Οικονομική</w:t>
      </w:r>
      <w:r w:rsidRPr="008A3610">
        <w:rPr>
          <w:rFonts w:ascii="Arial" w:eastAsia="Arial" w:hAnsi="Arial" w:cs="Arial"/>
          <w:sz w:val="20"/>
          <w:szCs w:val="20"/>
        </w:rPr>
        <w:t xml:space="preserve"> Υπηρεσία εισηγείται προς την </w:t>
      </w:r>
      <w:r w:rsidRPr="008A3610">
        <w:rPr>
          <w:rFonts w:ascii="Arial" w:hAnsi="Arial" w:cs="Arial"/>
          <w:sz w:val="20"/>
          <w:szCs w:val="20"/>
        </w:rPr>
        <w:t xml:space="preserve">Οικονομική Επιτροπή </w:t>
      </w:r>
      <w:r w:rsidRPr="008A3610">
        <w:rPr>
          <w:rFonts w:ascii="Arial" w:eastAsia="Arial" w:hAnsi="Arial" w:cs="Arial"/>
          <w:sz w:val="20"/>
          <w:szCs w:val="20"/>
        </w:rPr>
        <w:t>την αναμόρφωση του Προϋπολογισμού έτους 2020 με ποσά που μεταφέρονται από το αποθεματικό αναλυτικά ως εξής:</w:t>
      </w:r>
    </w:p>
    <w:p w:rsidR="00766128" w:rsidRPr="00F401C6" w:rsidRDefault="00766128" w:rsidP="00D44B7A">
      <w:pPr>
        <w:pStyle w:val="Web"/>
        <w:shd w:val="clear" w:color="auto" w:fill="FFFFFF"/>
        <w:spacing w:before="0" w:beforeAutospacing="0" w:after="0" w:afterAutospacing="0" w:line="360" w:lineRule="auto"/>
        <w:jc w:val="both"/>
        <w:rPr>
          <w:rFonts w:ascii="Arial" w:eastAsia="Arial" w:hAnsi="Arial" w:cs="Arial"/>
          <w:sz w:val="20"/>
          <w:szCs w:val="20"/>
        </w:rPr>
      </w:pPr>
    </w:p>
    <w:tbl>
      <w:tblPr>
        <w:tblW w:w="9924" w:type="dxa"/>
        <w:tblInd w:w="-35" w:type="dxa"/>
        <w:tblLayout w:type="fixed"/>
        <w:tblLook w:val="04A0"/>
      </w:tblPr>
      <w:tblGrid>
        <w:gridCol w:w="992"/>
        <w:gridCol w:w="1478"/>
        <w:gridCol w:w="2351"/>
        <w:gridCol w:w="2693"/>
        <w:gridCol w:w="1276"/>
        <w:gridCol w:w="1134"/>
      </w:tblGrid>
      <w:tr w:rsidR="00D44B7A" w:rsidRPr="001D7A12" w:rsidTr="006A0941">
        <w:trPr>
          <w:gridAfter w:val="1"/>
          <w:wAfter w:w="1134" w:type="dxa"/>
          <w:trHeight w:val="360"/>
        </w:trPr>
        <w:tc>
          <w:tcPr>
            <w:tcW w:w="2470" w:type="dxa"/>
            <w:gridSpan w:val="2"/>
            <w:tcBorders>
              <w:bottom w:val="single" w:sz="4" w:space="0" w:color="auto"/>
            </w:tcBorders>
            <w:shd w:val="clear" w:color="auto" w:fill="auto"/>
            <w:noWrap/>
            <w:vAlign w:val="center"/>
            <w:hideMark/>
          </w:tcPr>
          <w:p w:rsidR="00D44B7A" w:rsidRPr="005A6124" w:rsidRDefault="00D44B7A" w:rsidP="006A0941">
            <w:pPr>
              <w:rPr>
                <w:rFonts w:ascii="Arial" w:hAnsi="Arial" w:cs="Arial"/>
                <w:sz w:val="18"/>
                <w:szCs w:val="18"/>
              </w:rPr>
            </w:pPr>
            <w:r>
              <w:rPr>
                <w:rFonts w:ascii="Arial" w:hAnsi="Arial" w:cs="Arial"/>
                <w:b/>
                <w:bCs/>
                <w:sz w:val="22"/>
                <w:szCs w:val="22"/>
              </w:rPr>
              <w:t>ΕΣΟΔΑ</w:t>
            </w:r>
            <w:r w:rsidRPr="005A6124">
              <w:rPr>
                <w:rFonts w:ascii="Arial" w:hAnsi="Arial" w:cs="Arial"/>
                <w:sz w:val="18"/>
                <w:szCs w:val="18"/>
              </w:rPr>
              <w:t> </w:t>
            </w:r>
          </w:p>
        </w:tc>
        <w:tc>
          <w:tcPr>
            <w:tcW w:w="2351" w:type="dxa"/>
            <w:tcBorders>
              <w:bottom w:val="single" w:sz="4" w:space="0" w:color="auto"/>
            </w:tcBorders>
            <w:shd w:val="clear" w:color="000000" w:fill="FFFFFF"/>
            <w:noWrap/>
            <w:vAlign w:val="center"/>
            <w:hideMark/>
          </w:tcPr>
          <w:p w:rsidR="00D44B7A" w:rsidRPr="005A6124" w:rsidRDefault="00D44B7A" w:rsidP="006A0941">
            <w:pPr>
              <w:rPr>
                <w:rFonts w:ascii="Arial" w:hAnsi="Arial" w:cs="Arial"/>
                <w:sz w:val="18"/>
                <w:szCs w:val="18"/>
              </w:rPr>
            </w:pPr>
            <w:r w:rsidRPr="005A6124">
              <w:rPr>
                <w:rFonts w:ascii="Arial" w:hAnsi="Arial" w:cs="Arial"/>
                <w:sz w:val="18"/>
                <w:szCs w:val="18"/>
              </w:rPr>
              <w:t> </w:t>
            </w:r>
          </w:p>
        </w:tc>
        <w:tc>
          <w:tcPr>
            <w:tcW w:w="2693" w:type="dxa"/>
            <w:tcBorders>
              <w:bottom w:val="single" w:sz="4" w:space="0" w:color="auto"/>
            </w:tcBorders>
            <w:shd w:val="clear" w:color="000000" w:fill="FFFFFF"/>
            <w:noWrap/>
            <w:vAlign w:val="center"/>
            <w:hideMark/>
          </w:tcPr>
          <w:p w:rsidR="00D44B7A" w:rsidRPr="005A6124" w:rsidRDefault="00D44B7A" w:rsidP="006A0941">
            <w:pPr>
              <w:rPr>
                <w:rFonts w:ascii="Arial" w:hAnsi="Arial" w:cs="Arial"/>
                <w:sz w:val="18"/>
                <w:szCs w:val="18"/>
              </w:rPr>
            </w:pPr>
            <w:r w:rsidRPr="005A6124">
              <w:rPr>
                <w:rFonts w:ascii="Arial" w:hAnsi="Arial" w:cs="Arial"/>
                <w:sz w:val="18"/>
                <w:szCs w:val="18"/>
              </w:rPr>
              <w:t> </w:t>
            </w:r>
          </w:p>
        </w:tc>
        <w:tc>
          <w:tcPr>
            <w:tcW w:w="1276" w:type="dxa"/>
            <w:tcBorders>
              <w:bottom w:val="single" w:sz="4" w:space="0" w:color="auto"/>
            </w:tcBorders>
            <w:shd w:val="clear" w:color="000000" w:fill="FFFFFF"/>
            <w:noWrap/>
            <w:vAlign w:val="center"/>
            <w:hideMark/>
          </w:tcPr>
          <w:p w:rsidR="00D44B7A" w:rsidRPr="001D7A12" w:rsidRDefault="00D44B7A" w:rsidP="006A0941">
            <w:pPr>
              <w:rPr>
                <w:rFonts w:ascii="Arial" w:hAnsi="Arial" w:cs="Arial"/>
                <w:sz w:val="18"/>
                <w:szCs w:val="18"/>
              </w:rPr>
            </w:pPr>
            <w:r w:rsidRPr="001D7A12">
              <w:rPr>
                <w:rFonts w:ascii="Arial" w:hAnsi="Arial" w:cs="Arial"/>
                <w:sz w:val="18"/>
                <w:szCs w:val="18"/>
              </w:rPr>
              <w:t> </w:t>
            </w:r>
          </w:p>
        </w:tc>
      </w:tr>
      <w:tr w:rsidR="00D44B7A" w:rsidRPr="001D7A12" w:rsidTr="006A0941">
        <w:trPr>
          <w:trHeight w:val="2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B7A" w:rsidRPr="0099008F" w:rsidRDefault="00D44B7A" w:rsidP="006A0941">
            <w:pPr>
              <w:rPr>
                <w:rFonts w:ascii="Arial" w:hAnsi="Arial" w:cs="Arial"/>
                <w:b/>
                <w:bCs/>
                <w:sz w:val="16"/>
                <w:szCs w:val="16"/>
              </w:rPr>
            </w:pPr>
            <w:r w:rsidRPr="0099008F">
              <w:rPr>
                <w:rFonts w:ascii="Arial" w:hAnsi="Arial" w:cs="Arial"/>
                <w:b/>
                <w:bCs/>
                <w:sz w:val="16"/>
                <w:szCs w:val="16"/>
              </w:rPr>
              <w:t> </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99008F" w:rsidRDefault="00D44B7A" w:rsidP="006A0941">
            <w:pPr>
              <w:rPr>
                <w:rFonts w:ascii="Arial" w:hAnsi="Arial" w:cs="Arial"/>
                <w:b/>
                <w:bCs/>
                <w:sz w:val="16"/>
                <w:szCs w:val="16"/>
              </w:rPr>
            </w:pPr>
            <w:r w:rsidRPr="0099008F">
              <w:rPr>
                <w:rFonts w:ascii="Arial" w:hAnsi="Arial" w:cs="Arial"/>
                <w:b/>
                <w:bCs/>
                <w:sz w:val="16"/>
                <w:szCs w:val="16"/>
              </w:rPr>
              <w:t>ΚΑΕ</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99008F" w:rsidRDefault="00D44B7A" w:rsidP="006A0941">
            <w:pPr>
              <w:rPr>
                <w:rFonts w:ascii="Arial" w:hAnsi="Arial" w:cs="Arial"/>
                <w:b/>
                <w:bCs/>
                <w:sz w:val="16"/>
                <w:szCs w:val="16"/>
              </w:rPr>
            </w:pPr>
            <w:r w:rsidRPr="0099008F">
              <w:rPr>
                <w:rFonts w:ascii="Arial" w:hAnsi="Arial" w:cs="Arial"/>
                <w:b/>
                <w:bCs/>
                <w:sz w:val="16"/>
                <w:szCs w:val="16"/>
              </w:rPr>
              <w:t>Περιγραφή</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99008F" w:rsidRDefault="00D44B7A" w:rsidP="006A0941">
            <w:pPr>
              <w:rPr>
                <w:rFonts w:ascii="Arial" w:hAnsi="Arial" w:cs="Arial"/>
                <w:b/>
                <w:bCs/>
                <w:sz w:val="16"/>
                <w:szCs w:val="16"/>
              </w:rPr>
            </w:pPr>
            <w:r w:rsidRPr="0099008F">
              <w:rPr>
                <w:rFonts w:ascii="Arial" w:hAnsi="Arial" w:cs="Arial"/>
                <w:b/>
                <w:bCs/>
                <w:sz w:val="16"/>
                <w:szCs w:val="16"/>
              </w:rPr>
              <w:t>Αιτιολογία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44B7A" w:rsidRPr="001D7A12" w:rsidRDefault="00D44B7A" w:rsidP="006A0941">
            <w:pPr>
              <w:rPr>
                <w:rFonts w:ascii="Arial" w:hAnsi="Arial" w:cs="Arial"/>
                <w:b/>
                <w:bCs/>
                <w:sz w:val="16"/>
                <w:szCs w:val="16"/>
              </w:rPr>
            </w:pPr>
            <w:r w:rsidRPr="001D7A12">
              <w:rPr>
                <w:rFonts w:ascii="Arial" w:hAnsi="Arial" w:cs="Arial"/>
                <w:b/>
                <w:bCs/>
                <w:sz w:val="16"/>
                <w:szCs w:val="16"/>
              </w:rPr>
              <w:t xml:space="preserve">ΠΟΣΟ </w:t>
            </w:r>
          </w:p>
        </w:tc>
        <w:tc>
          <w:tcPr>
            <w:tcW w:w="1134" w:type="dxa"/>
            <w:tcBorders>
              <w:top w:val="single" w:sz="4" w:space="0" w:color="auto"/>
              <w:bottom w:val="single" w:sz="6" w:space="0" w:color="auto"/>
              <w:right w:val="single" w:sz="4" w:space="0" w:color="auto"/>
            </w:tcBorders>
            <w:vAlign w:val="center"/>
          </w:tcPr>
          <w:p w:rsidR="00D44B7A" w:rsidRPr="001D7A12" w:rsidRDefault="00D44B7A" w:rsidP="006A0941">
            <w:pPr>
              <w:rPr>
                <w:rFonts w:ascii="Arial" w:hAnsi="Arial" w:cs="Arial"/>
                <w:b/>
                <w:bCs/>
                <w:sz w:val="16"/>
                <w:szCs w:val="16"/>
              </w:rPr>
            </w:pPr>
            <w:r w:rsidRPr="001D7A12">
              <w:rPr>
                <w:rFonts w:ascii="Arial" w:hAnsi="Arial" w:cs="Arial"/>
                <w:b/>
                <w:bCs/>
                <w:sz w:val="16"/>
                <w:szCs w:val="16"/>
              </w:rPr>
              <w:t>ΜΕΤΑΒΟΛΗ ΤΟΥ ΑΠΟΘΕΜΑΤΙΚΟΥ</w:t>
            </w:r>
          </w:p>
        </w:tc>
      </w:tr>
      <w:tr w:rsidR="00D44B7A" w:rsidRPr="001D7A12" w:rsidTr="006A0941">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CD7F71" w:rsidRDefault="00D44B7A" w:rsidP="006A0941">
            <w:pPr>
              <w:rPr>
                <w:rFonts w:ascii="Arial" w:hAnsi="Arial" w:cs="Arial"/>
                <w:sz w:val="16"/>
                <w:szCs w:val="16"/>
              </w:rPr>
            </w:pPr>
            <w:r w:rsidRPr="00CD7F71">
              <w:rPr>
                <w:rFonts w:ascii="Arial" w:hAnsi="Arial" w:cs="Arial"/>
                <w:sz w:val="16"/>
                <w:szCs w:val="16"/>
              </w:rPr>
              <w:t>06.00.</w:t>
            </w:r>
            <w:r>
              <w:rPr>
                <w:rFonts w:ascii="Arial" w:hAnsi="Arial" w:cs="Arial"/>
                <w:sz w:val="16"/>
                <w:szCs w:val="16"/>
              </w:rPr>
              <w:t>0434</w:t>
            </w:r>
            <w:r w:rsidRPr="00CD7F71">
              <w:rPr>
                <w:rFonts w:ascii="Arial" w:hAnsi="Arial" w:cs="Arial"/>
                <w:sz w:val="16"/>
                <w:szCs w:val="16"/>
              </w:rPr>
              <w:t>.</w:t>
            </w:r>
            <w:r>
              <w:rPr>
                <w:rFonts w:ascii="Arial" w:hAnsi="Arial" w:cs="Arial"/>
                <w:sz w:val="16"/>
                <w:szCs w:val="16"/>
              </w:rPr>
              <w:t>007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55623" w:rsidRDefault="00D44B7A" w:rsidP="006A0941">
            <w:pPr>
              <w:rPr>
                <w:rFonts w:ascii="Arial" w:hAnsi="Arial" w:cs="Arial"/>
                <w:sz w:val="16"/>
                <w:szCs w:val="16"/>
              </w:rPr>
            </w:pPr>
            <w:r>
              <w:rPr>
                <w:rFonts w:ascii="Arial" w:hAnsi="Arial" w:cs="Arial"/>
                <w:bCs/>
                <w:sz w:val="16"/>
                <w:szCs w:val="16"/>
              </w:rPr>
              <w:t xml:space="preserve">Έσοδα από πωλήσεις αναμνηστικών –σουβενίρ </w:t>
            </w:r>
            <w:proofErr w:type="spellStart"/>
            <w:r>
              <w:rPr>
                <w:rFonts w:ascii="Arial" w:hAnsi="Arial" w:cs="Arial"/>
                <w:bCs/>
                <w:sz w:val="16"/>
                <w:szCs w:val="16"/>
              </w:rPr>
              <w:t>κ.λ.π</w:t>
            </w:r>
            <w:proofErr w:type="spellEnd"/>
            <w:r>
              <w:rPr>
                <w:rFonts w:ascii="Arial" w:hAnsi="Arial" w:cs="Arial"/>
                <w:bCs/>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99008F" w:rsidRDefault="00D44B7A" w:rsidP="006A0941">
            <w:pPr>
              <w:rPr>
                <w:rFonts w:ascii="Arial" w:hAnsi="Arial" w:cs="Arial"/>
                <w:sz w:val="16"/>
                <w:szCs w:val="16"/>
              </w:rPr>
            </w:pPr>
            <w:r>
              <w:rPr>
                <w:rFonts w:ascii="Arial" w:hAnsi="Arial" w:cs="Arial"/>
                <w:sz w:val="16"/>
                <w:szCs w:val="16"/>
              </w:rPr>
              <w:t xml:space="preserve">Υπολογίζονται έσοδα από τις </w:t>
            </w:r>
            <w:r>
              <w:rPr>
                <w:rFonts w:ascii="Arial" w:hAnsi="Arial" w:cs="Arial"/>
                <w:bCs/>
                <w:sz w:val="16"/>
                <w:szCs w:val="16"/>
              </w:rPr>
              <w:t xml:space="preserve">πωλήσεις αναμνηστικών –σουβενίρ </w:t>
            </w:r>
            <w:proofErr w:type="spellStart"/>
            <w:r>
              <w:rPr>
                <w:rFonts w:ascii="Arial" w:hAnsi="Arial" w:cs="Arial"/>
                <w:bCs/>
                <w:sz w:val="16"/>
                <w:szCs w:val="16"/>
              </w:rPr>
              <w:t>κ.λ.π</w:t>
            </w:r>
            <w:proofErr w:type="spellEnd"/>
            <w:r>
              <w:rPr>
                <w:rFonts w:ascii="Arial" w:hAnsi="Arial" w:cs="Arial"/>
                <w:bCs/>
                <w:sz w:val="16"/>
                <w:szCs w:val="16"/>
              </w:rPr>
              <w:t>. έως τέλος του έτους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1D7A12" w:rsidRDefault="00D44B7A" w:rsidP="006A0941">
            <w:pPr>
              <w:rPr>
                <w:rFonts w:ascii="Arial" w:hAnsi="Arial" w:cs="Arial"/>
                <w:sz w:val="16"/>
                <w:szCs w:val="16"/>
              </w:rPr>
            </w:pPr>
            <w:r>
              <w:rPr>
                <w:rFonts w:ascii="Arial" w:hAnsi="Arial" w:cs="Arial"/>
                <w:sz w:val="16"/>
                <w:szCs w:val="16"/>
              </w:rPr>
              <w:t xml:space="preserve">     300</w:t>
            </w:r>
            <w:r w:rsidRPr="001D7A12">
              <w:rPr>
                <w:rFonts w:ascii="Arial" w:hAnsi="Arial" w:cs="Arial"/>
                <w:sz w:val="16"/>
                <w:szCs w:val="16"/>
              </w:rPr>
              <w:t>,</w:t>
            </w:r>
            <w:r>
              <w:rPr>
                <w:rFonts w:ascii="Arial" w:hAnsi="Arial" w:cs="Arial"/>
                <w:sz w:val="16"/>
                <w:szCs w:val="16"/>
              </w:rPr>
              <w:t>0</w:t>
            </w:r>
            <w:r w:rsidRPr="001D7A12">
              <w:rPr>
                <w:rFonts w:ascii="Arial" w:hAnsi="Arial" w:cs="Arial"/>
                <w:sz w:val="16"/>
                <w:szCs w:val="16"/>
              </w:rPr>
              <w:t>0</w:t>
            </w:r>
          </w:p>
        </w:tc>
        <w:tc>
          <w:tcPr>
            <w:tcW w:w="1134" w:type="dxa"/>
            <w:tcBorders>
              <w:top w:val="single" w:sz="6" w:space="0" w:color="auto"/>
              <w:bottom w:val="single" w:sz="4" w:space="0" w:color="auto"/>
              <w:right w:val="single" w:sz="4" w:space="0" w:color="auto"/>
            </w:tcBorders>
            <w:vAlign w:val="center"/>
          </w:tcPr>
          <w:p w:rsidR="00D44B7A" w:rsidRPr="001D7A12" w:rsidRDefault="00D44B7A" w:rsidP="006A0941">
            <w:pPr>
              <w:rPr>
                <w:rFonts w:ascii="Arial" w:hAnsi="Arial" w:cs="Arial"/>
                <w:sz w:val="16"/>
                <w:szCs w:val="16"/>
              </w:rPr>
            </w:pPr>
            <w:r w:rsidRPr="001D7A12">
              <w:rPr>
                <w:rFonts w:ascii="Arial" w:hAnsi="Arial" w:cs="Arial"/>
                <w:sz w:val="16"/>
                <w:szCs w:val="16"/>
              </w:rPr>
              <w:t>ΣΤΟ ΑΠΟΘΕΜΑΤΙΚΟ</w:t>
            </w:r>
          </w:p>
        </w:tc>
      </w:tr>
      <w:tr w:rsidR="00D44B7A" w:rsidRPr="001D7A12" w:rsidTr="006A0941">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lastRenderedPageBreak/>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CD7F71" w:rsidRDefault="00D44B7A" w:rsidP="006A0941">
            <w:pPr>
              <w:rPr>
                <w:rFonts w:ascii="Arial" w:hAnsi="Arial" w:cs="Arial"/>
                <w:sz w:val="16"/>
                <w:szCs w:val="16"/>
              </w:rPr>
            </w:pPr>
            <w:r w:rsidRPr="00CD7F71">
              <w:rPr>
                <w:rFonts w:ascii="Arial" w:hAnsi="Arial" w:cs="Arial"/>
                <w:sz w:val="16"/>
                <w:szCs w:val="16"/>
              </w:rPr>
              <w:t>06.00.</w:t>
            </w:r>
            <w:r>
              <w:rPr>
                <w:rFonts w:ascii="Arial" w:hAnsi="Arial" w:cs="Arial"/>
                <w:sz w:val="16"/>
                <w:szCs w:val="16"/>
              </w:rPr>
              <w:t>1122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55623" w:rsidRDefault="00D44B7A" w:rsidP="006A0941">
            <w:pPr>
              <w:rPr>
                <w:rFonts w:ascii="Arial" w:hAnsi="Arial" w:cs="Arial"/>
                <w:sz w:val="16"/>
                <w:szCs w:val="16"/>
              </w:rPr>
            </w:pPr>
            <w:r w:rsidRPr="00E70B6F">
              <w:rPr>
                <w:rFonts w:ascii="Arial" w:hAnsi="Arial" w:cs="Arial"/>
                <w:sz w:val="16"/>
                <w:szCs w:val="16"/>
              </w:rPr>
              <w:t>Εκποίηση άλλων κινητών πραγμάτων (άρθρο 259 ΔΚΚ)</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99008F" w:rsidRDefault="00D44B7A" w:rsidP="006A0941">
            <w:pPr>
              <w:rPr>
                <w:rFonts w:ascii="Arial" w:hAnsi="Arial" w:cs="Arial"/>
                <w:sz w:val="16"/>
                <w:szCs w:val="16"/>
              </w:rPr>
            </w:pPr>
            <w:r>
              <w:rPr>
                <w:rFonts w:ascii="Arial" w:hAnsi="Arial" w:cs="Arial"/>
                <w:sz w:val="16"/>
                <w:szCs w:val="16"/>
              </w:rPr>
              <w:t>Υπολογίζονται έσοδα από την εκποίηση άχρηστων μεταλλικών αντικειμένων</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1D7A12" w:rsidRDefault="00D44B7A" w:rsidP="006A0941">
            <w:pPr>
              <w:rPr>
                <w:rFonts w:ascii="Arial" w:hAnsi="Arial" w:cs="Arial"/>
                <w:sz w:val="16"/>
                <w:szCs w:val="16"/>
              </w:rPr>
            </w:pPr>
            <w:r>
              <w:rPr>
                <w:rFonts w:ascii="Arial" w:hAnsi="Arial" w:cs="Arial"/>
                <w:sz w:val="16"/>
                <w:szCs w:val="16"/>
              </w:rPr>
              <w:t xml:space="preserve">    11.000</w:t>
            </w:r>
            <w:r w:rsidRPr="001D7A12">
              <w:rPr>
                <w:rFonts w:ascii="Arial" w:hAnsi="Arial" w:cs="Arial"/>
                <w:sz w:val="16"/>
                <w:szCs w:val="16"/>
              </w:rPr>
              <w:t>,</w:t>
            </w:r>
            <w:r>
              <w:rPr>
                <w:rFonts w:ascii="Arial" w:hAnsi="Arial" w:cs="Arial"/>
                <w:sz w:val="16"/>
                <w:szCs w:val="16"/>
              </w:rPr>
              <w:t>0</w:t>
            </w:r>
            <w:r w:rsidRPr="001D7A12">
              <w:rPr>
                <w:rFonts w:ascii="Arial" w:hAnsi="Arial" w:cs="Arial"/>
                <w:sz w:val="16"/>
                <w:szCs w:val="16"/>
              </w:rPr>
              <w:t>0</w:t>
            </w:r>
          </w:p>
        </w:tc>
        <w:tc>
          <w:tcPr>
            <w:tcW w:w="1134" w:type="dxa"/>
            <w:tcBorders>
              <w:top w:val="single" w:sz="6" w:space="0" w:color="auto"/>
              <w:bottom w:val="single" w:sz="4" w:space="0" w:color="auto"/>
              <w:right w:val="single" w:sz="4" w:space="0" w:color="auto"/>
            </w:tcBorders>
            <w:vAlign w:val="center"/>
          </w:tcPr>
          <w:p w:rsidR="00D44B7A" w:rsidRPr="001D7A12" w:rsidRDefault="00D44B7A" w:rsidP="006A0941">
            <w:pPr>
              <w:rPr>
                <w:rFonts w:ascii="Arial" w:hAnsi="Arial" w:cs="Arial"/>
                <w:sz w:val="16"/>
                <w:szCs w:val="16"/>
              </w:rPr>
            </w:pPr>
            <w:r w:rsidRPr="001D7A12">
              <w:rPr>
                <w:rFonts w:ascii="Arial" w:hAnsi="Arial" w:cs="Arial"/>
                <w:sz w:val="16"/>
                <w:szCs w:val="16"/>
              </w:rPr>
              <w:t>ΣΤΟ ΑΠΟΘΕΜΑΤΙΚΟ</w:t>
            </w:r>
          </w:p>
        </w:tc>
      </w:tr>
      <w:tr w:rsidR="00D44B7A" w:rsidRPr="001D7A12" w:rsidTr="006A0941">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Default="00D44B7A" w:rsidP="006A0941">
            <w:pPr>
              <w:rPr>
                <w:rFonts w:ascii="Arial" w:hAnsi="Arial" w:cs="Arial"/>
                <w:color w:val="000000"/>
                <w:sz w:val="16"/>
                <w:szCs w:val="16"/>
              </w:rPr>
            </w:pPr>
            <w:r>
              <w:rPr>
                <w:rFonts w:ascii="Arial" w:hAnsi="Arial" w:cs="Arial"/>
                <w:color w:val="000000"/>
                <w:sz w:val="16"/>
                <w:szCs w:val="16"/>
              </w:rPr>
              <w:t>ΜΕΙΩΣ</w:t>
            </w:r>
            <w:r w:rsidRPr="0099008F">
              <w:rPr>
                <w:rFonts w:ascii="Arial" w:hAnsi="Arial" w:cs="Arial"/>
                <w:color w:val="000000"/>
                <w:sz w:val="16"/>
                <w:szCs w:val="16"/>
              </w:rPr>
              <w:t>Η ΚΩΔΙΚΟΥ Ε</w:t>
            </w:r>
            <w:r>
              <w:rPr>
                <w:rFonts w:ascii="Arial" w:hAnsi="Arial" w:cs="Arial"/>
                <w:color w:val="000000"/>
                <w:sz w:val="16"/>
                <w:szCs w:val="16"/>
              </w:rPr>
              <w:t>Σ</w:t>
            </w:r>
            <w:r w:rsidRPr="0099008F">
              <w:rPr>
                <w:rFonts w:ascii="Arial" w:hAnsi="Arial" w:cs="Arial"/>
                <w:color w:val="000000"/>
                <w:sz w:val="16"/>
                <w:szCs w:val="16"/>
              </w:rPr>
              <w:t>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CD7F71" w:rsidRDefault="00D44B7A" w:rsidP="006A0941">
            <w:pPr>
              <w:rPr>
                <w:rFonts w:ascii="Arial" w:hAnsi="Arial" w:cs="Arial"/>
                <w:sz w:val="16"/>
                <w:szCs w:val="16"/>
              </w:rPr>
            </w:pPr>
            <w:r>
              <w:rPr>
                <w:rFonts w:ascii="Arial" w:hAnsi="Arial" w:cs="Arial"/>
                <w:sz w:val="16"/>
                <w:szCs w:val="16"/>
              </w:rPr>
              <w:t>06.00.0122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E70B6F" w:rsidRDefault="00D44B7A" w:rsidP="006A0941">
            <w:pPr>
              <w:rPr>
                <w:rFonts w:ascii="Arial" w:hAnsi="Arial" w:cs="Arial"/>
                <w:sz w:val="16"/>
                <w:szCs w:val="16"/>
              </w:rPr>
            </w:pPr>
            <w:r w:rsidRPr="006D72E5">
              <w:rPr>
                <w:rFonts w:ascii="Arial" w:hAnsi="Arial" w:cs="Arial"/>
                <w:sz w:val="16"/>
                <w:szCs w:val="16"/>
              </w:rPr>
              <w:t>Τέλη και δικαιώματα από εμποροπανηγύρεις, παζάρια και λαϊκές αγορές (άρθρο 19 ΒΔ 24/9-20/10/1958)</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Default="00D44B7A" w:rsidP="006A0941">
            <w:pPr>
              <w:rPr>
                <w:rFonts w:ascii="Arial" w:hAnsi="Arial" w:cs="Arial"/>
                <w:sz w:val="16"/>
                <w:szCs w:val="16"/>
              </w:rPr>
            </w:pPr>
            <w:r>
              <w:rPr>
                <w:rFonts w:ascii="Arial" w:hAnsi="Arial" w:cs="Arial"/>
                <w:sz w:val="16"/>
                <w:szCs w:val="16"/>
              </w:rPr>
              <w:t xml:space="preserve">Ισόποση μείωση  ποσού με τις παραπάνω αυξήσεις των κωδ. εσόδων για να μην μεταβληθεί το ανώτερο ποσό της Ομάδας Ι. </w:t>
            </w:r>
            <w:proofErr w:type="spellStart"/>
            <w:r>
              <w:rPr>
                <w:rFonts w:ascii="Arial" w:hAnsi="Arial" w:cs="Arial"/>
                <w:sz w:val="16"/>
                <w:szCs w:val="16"/>
              </w:rPr>
              <w:t>Διαμορφ</w:t>
            </w:r>
            <w:proofErr w:type="spellEnd"/>
            <w:r>
              <w:rPr>
                <w:rFonts w:ascii="Arial" w:hAnsi="Arial" w:cs="Arial"/>
                <w:sz w:val="16"/>
                <w:szCs w:val="16"/>
              </w:rPr>
              <w:t xml:space="preserve">. Προυπολ.2020: 40.000,00  Εισπραχθέντα έως 28/9/20: 17.794,50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rPr>
                <w:rFonts w:ascii="Arial" w:hAnsi="Arial" w:cs="Arial"/>
                <w:sz w:val="16"/>
                <w:szCs w:val="16"/>
              </w:rPr>
            </w:pPr>
            <w:r>
              <w:rPr>
                <w:rFonts w:ascii="Arial" w:hAnsi="Arial" w:cs="Arial"/>
                <w:sz w:val="16"/>
                <w:szCs w:val="16"/>
              </w:rPr>
              <w:t xml:space="preserve">   11.300,00</w:t>
            </w:r>
          </w:p>
        </w:tc>
        <w:tc>
          <w:tcPr>
            <w:tcW w:w="1134" w:type="dxa"/>
            <w:tcBorders>
              <w:top w:val="single" w:sz="6" w:space="0" w:color="auto"/>
              <w:bottom w:val="single" w:sz="4" w:space="0" w:color="auto"/>
              <w:right w:val="single" w:sz="4" w:space="0" w:color="auto"/>
            </w:tcBorders>
            <w:vAlign w:val="center"/>
          </w:tcPr>
          <w:p w:rsidR="00D44B7A" w:rsidRPr="001D7A12"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1D7A12" w:rsidTr="006A0941">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ΝΕΟΣ ΚΩΔΙΚΟΣ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06.00.1322.034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proofErr w:type="spellStart"/>
            <w:r w:rsidRPr="00564A04">
              <w:rPr>
                <w:rFonts w:ascii="Arial" w:hAnsi="Arial" w:cs="Arial"/>
                <w:sz w:val="16"/>
                <w:szCs w:val="16"/>
              </w:rPr>
              <w:t>Επιχ</w:t>
            </w:r>
            <w:proofErr w:type="spellEnd"/>
            <w:r w:rsidRPr="00564A04">
              <w:rPr>
                <w:rFonts w:ascii="Arial" w:hAnsi="Arial" w:cs="Arial"/>
                <w:sz w:val="16"/>
                <w:szCs w:val="16"/>
              </w:rPr>
              <w:t xml:space="preserve">/ση από </w:t>
            </w:r>
            <w:proofErr w:type="spellStart"/>
            <w:r w:rsidRPr="00564A04">
              <w:rPr>
                <w:rFonts w:ascii="Arial" w:hAnsi="Arial" w:cs="Arial"/>
                <w:sz w:val="16"/>
                <w:szCs w:val="16"/>
              </w:rPr>
              <w:t>τοΥπ.Εσ.προγρ</w:t>
            </w:r>
            <w:proofErr w:type="spellEnd"/>
            <w:r w:rsidRPr="00564A04">
              <w:rPr>
                <w:rFonts w:ascii="Arial" w:hAnsi="Arial" w:cs="Arial"/>
                <w:sz w:val="16"/>
                <w:szCs w:val="16"/>
              </w:rPr>
              <w:t xml:space="preserve">. ΦΙΛΟΔΗΜΟΣ ΙΙ(223.000,00)  για Προμήθεια </w:t>
            </w:r>
            <w:proofErr w:type="spellStart"/>
            <w:r w:rsidRPr="00564A04">
              <w:rPr>
                <w:rFonts w:ascii="Arial" w:hAnsi="Arial" w:cs="Arial"/>
                <w:sz w:val="16"/>
                <w:szCs w:val="16"/>
              </w:rPr>
              <w:t>απορριμματο</w:t>
            </w:r>
            <w:proofErr w:type="spellEnd"/>
            <w:r w:rsidRPr="00564A04">
              <w:rPr>
                <w:rFonts w:ascii="Arial" w:hAnsi="Arial" w:cs="Arial"/>
                <w:sz w:val="16"/>
                <w:szCs w:val="16"/>
              </w:rPr>
              <w:t xml:space="preserve">-φόρων και λοιπών οχημάτων αποκομιδής και μεταφοράς απορριμμάτων και </w:t>
            </w:r>
            <w:proofErr w:type="spellStart"/>
            <w:r w:rsidRPr="00564A04">
              <w:rPr>
                <w:rFonts w:ascii="Arial" w:hAnsi="Arial" w:cs="Arial"/>
                <w:sz w:val="16"/>
                <w:szCs w:val="16"/>
              </w:rPr>
              <w:t>ανακυκλώ</w:t>
            </w:r>
            <w:proofErr w:type="spellEnd"/>
            <w:r w:rsidRPr="00564A04">
              <w:rPr>
                <w:rFonts w:ascii="Arial" w:hAnsi="Arial" w:cs="Arial"/>
                <w:sz w:val="16"/>
                <w:szCs w:val="16"/>
              </w:rPr>
              <w:t>-</w:t>
            </w:r>
            <w:proofErr w:type="spellStart"/>
            <w:r w:rsidRPr="00564A04">
              <w:rPr>
                <w:rFonts w:ascii="Arial" w:hAnsi="Arial" w:cs="Arial"/>
                <w:sz w:val="16"/>
                <w:szCs w:val="16"/>
              </w:rPr>
              <w:t>σιμων</w:t>
            </w:r>
            <w:proofErr w:type="spellEnd"/>
            <w:r w:rsidRPr="00564A04">
              <w:rPr>
                <w:rFonts w:ascii="Arial" w:hAnsi="Arial" w:cs="Arial"/>
                <w:sz w:val="16"/>
                <w:szCs w:val="16"/>
              </w:rPr>
              <w:t xml:space="preserve"> υλικών.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Νέος κωδικός σύμφωνα  με την </w:t>
            </w:r>
            <w:proofErr w:type="spellStart"/>
            <w:r w:rsidRPr="00564A04">
              <w:rPr>
                <w:rFonts w:ascii="Arial" w:hAnsi="Arial" w:cs="Arial"/>
                <w:sz w:val="16"/>
                <w:szCs w:val="16"/>
              </w:rPr>
              <w:t>αποφ.ΔΣ</w:t>
            </w:r>
            <w:proofErr w:type="spellEnd"/>
            <w:r w:rsidRPr="00564A04">
              <w:rPr>
                <w:rFonts w:ascii="Arial" w:hAnsi="Arial" w:cs="Arial"/>
                <w:sz w:val="16"/>
                <w:szCs w:val="16"/>
              </w:rPr>
              <w:t xml:space="preserve"> 408/2019- ΑΔΑ :6ΓΩΓΩΚ0-Δ66 Επιχορήγηση Υπ. Εσωτερικών- ΑΔΑ :</w:t>
            </w:r>
            <w:r w:rsidRPr="00564A04">
              <w:rPr>
                <w:rFonts w:ascii="Arial" w:hAnsi="Arial" w:cs="Arial"/>
                <w:sz w:val="16"/>
                <w:szCs w:val="16"/>
                <w:lang w:val="en-US"/>
              </w:rPr>
              <w:t xml:space="preserve"> </w:t>
            </w:r>
            <w:r w:rsidRPr="00564A04">
              <w:rPr>
                <w:rFonts w:ascii="Arial" w:hAnsi="Arial" w:cs="Arial"/>
                <w:sz w:val="16"/>
                <w:szCs w:val="16"/>
              </w:rPr>
              <w:t xml:space="preserve">92Α746ΜΤΛ6-ΒΟΔ  ΦΙΛΟΔΗΜΟΣ ΙΙ </w:t>
            </w:r>
            <w:proofErr w:type="spellStart"/>
            <w:r w:rsidRPr="00564A04">
              <w:rPr>
                <w:rFonts w:ascii="Arial" w:hAnsi="Arial" w:cs="Arial"/>
                <w:sz w:val="16"/>
                <w:szCs w:val="16"/>
              </w:rPr>
              <w:t>Αντ.κωδ</w:t>
            </w:r>
            <w:proofErr w:type="spellEnd"/>
            <w:r w:rsidRPr="00564A04">
              <w:rPr>
                <w:rFonts w:ascii="Arial" w:hAnsi="Arial" w:cs="Arial"/>
                <w:sz w:val="16"/>
                <w:szCs w:val="16"/>
              </w:rPr>
              <w:t>. εξόδου:02.62.7131.001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   </w:t>
            </w:r>
            <w:r w:rsidRPr="00564A04">
              <w:rPr>
                <w:rFonts w:ascii="Arial" w:hAnsi="Arial" w:cs="Arial"/>
                <w:sz w:val="16"/>
                <w:szCs w:val="16"/>
                <w:lang w:val="en-US"/>
              </w:rPr>
              <w:t>223</w:t>
            </w:r>
            <w:r w:rsidRPr="00564A04">
              <w:rPr>
                <w:rFonts w:ascii="Arial" w:hAnsi="Arial" w:cs="Arial"/>
                <w:sz w:val="16"/>
                <w:szCs w:val="16"/>
              </w:rPr>
              <w:t>.000,00</w:t>
            </w:r>
          </w:p>
        </w:tc>
        <w:tc>
          <w:tcPr>
            <w:tcW w:w="1134" w:type="dxa"/>
            <w:tcBorders>
              <w:top w:val="single" w:sz="6" w:space="0" w:color="auto"/>
              <w:bottom w:val="single" w:sz="4" w:space="0" w:color="auto"/>
              <w:right w:val="single" w:sz="4" w:space="0" w:color="auto"/>
            </w:tcBorders>
            <w:vAlign w:val="center"/>
          </w:tcPr>
          <w:p w:rsidR="00D44B7A" w:rsidRPr="00564A04" w:rsidRDefault="00D44B7A" w:rsidP="006A0941">
            <w:pPr>
              <w:rPr>
                <w:rFonts w:ascii="Arial" w:hAnsi="Arial" w:cs="Arial"/>
                <w:sz w:val="16"/>
                <w:szCs w:val="16"/>
              </w:rPr>
            </w:pPr>
            <w:r w:rsidRPr="00564A04">
              <w:rPr>
                <w:rFonts w:ascii="Arial" w:hAnsi="Arial" w:cs="Arial"/>
                <w:sz w:val="16"/>
                <w:szCs w:val="16"/>
              </w:rPr>
              <w:t>ΣΤΟ ΑΠΟΘΕΜΑΤΙΚΟ</w:t>
            </w:r>
          </w:p>
        </w:tc>
      </w:tr>
      <w:tr w:rsidR="00D44B7A" w:rsidRPr="000D5A11" w:rsidTr="006A0941">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b/>
                <w:bCs/>
                <w:sz w:val="16"/>
                <w:szCs w:val="16"/>
              </w:rPr>
            </w:pPr>
            <w:r w:rsidRPr="00564A04">
              <w:rPr>
                <w:rFonts w:ascii="Arial" w:hAnsi="Arial" w:cs="Arial"/>
                <w:b/>
                <w:bCs/>
                <w:sz w:val="16"/>
                <w:szCs w:val="16"/>
              </w:rPr>
              <w:t xml:space="preserve">Θα πρέπει να επισημανθεί ότι με τις παραπάνω μεταβολές που γίνονται στους κωδικούς εσόδων </w:t>
            </w:r>
            <w:r w:rsidRPr="00564A04">
              <w:rPr>
                <w:rFonts w:ascii="Arial" w:hAnsi="Arial" w:cs="Arial"/>
                <w:b/>
                <w:sz w:val="16"/>
                <w:szCs w:val="16"/>
                <w:u w:val="single"/>
              </w:rPr>
              <w:t xml:space="preserve">δεν αυξάνεται  το ανώτατο επιτρεπόμενο όριο του συνολικού αθροίσματος της Ομάδας Ι </w:t>
            </w:r>
            <w:r w:rsidRPr="00564A04">
              <w:rPr>
                <w:rFonts w:ascii="Arial" w:hAnsi="Arial" w:cs="Arial"/>
                <w:b/>
                <w:sz w:val="16"/>
                <w:szCs w:val="16"/>
              </w:rPr>
              <w:t xml:space="preserve">. Εγκεκριμένος Προϋπολογισμός 2020:4.665.139,00   ( </w:t>
            </w:r>
            <w:proofErr w:type="spellStart"/>
            <w:r w:rsidRPr="00564A04">
              <w:rPr>
                <w:rFonts w:ascii="Arial" w:hAnsi="Arial" w:cs="Arial"/>
                <w:b/>
                <w:sz w:val="16"/>
                <w:szCs w:val="16"/>
              </w:rPr>
              <w:t>παράγρα</w:t>
            </w:r>
            <w:proofErr w:type="spellEnd"/>
            <w:r w:rsidRPr="00564A04">
              <w:rPr>
                <w:rFonts w:ascii="Arial" w:hAnsi="Arial" w:cs="Arial"/>
                <w:b/>
                <w:sz w:val="16"/>
                <w:szCs w:val="16"/>
              </w:rPr>
              <w:t>-</w:t>
            </w:r>
            <w:proofErr w:type="spellStart"/>
            <w:r w:rsidRPr="00564A04">
              <w:rPr>
                <w:rFonts w:ascii="Arial" w:hAnsi="Arial" w:cs="Arial"/>
                <w:b/>
                <w:sz w:val="16"/>
                <w:szCs w:val="16"/>
              </w:rPr>
              <w:t>φος</w:t>
            </w:r>
            <w:proofErr w:type="spellEnd"/>
            <w:r w:rsidRPr="00564A04">
              <w:rPr>
                <w:rFonts w:ascii="Arial" w:hAnsi="Arial" w:cs="Arial"/>
                <w:b/>
                <w:sz w:val="16"/>
                <w:szCs w:val="16"/>
              </w:rPr>
              <w:t xml:space="preserve"> Β.1 του άρθρου 4 της Κ.Υ.Α. 55905/29-7-19) </w:t>
            </w:r>
          </w:p>
        </w:tc>
      </w:tr>
      <w:tr w:rsidR="00D44B7A" w:rsidRPr="000D5A11" w:rsidTr="006A0941">
        <w:trPr>
          <w:trHeight w:val="55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b/>
                <w:bCs/>
                <w:sz w:val="18"/>
                <w:szCs w:val="18"/>
              </w:rPr>
            </w:pPr>
            <w:r w:rsidRPr="00564A04">
              <w:rPr>
                <w:rFonts w:ascii="Arial" w:hAnsi="Arial" w:cs="Arial"/>
                <w:b/>
                <w:bCs/>
                <w:color w:val="000000"/>
                <w:sz w:val="18"/>
                <w:szCs w:val="18"/>
              </w:rPr>
              <w:t xml:space="preserve"> </w:t>
            </w:r>
            <w:r w:rsidRPr="00564A04">
              <w:rPr>
                <w:rFonts w:ascii="Arial" w:hAnsi="Arial" w:cs="Arial"/>
                <w:b/>
                <w:bCs/>
                <w:sz w:val="18"/>
                <w:szCs w:val="18"/>
              </w:rPr>
              <w:t>ΟΙ  ΠΑΡΑΠΑΝΩ ΚΩΔΙΚΟΙ  ΑΥΞΑΝΕΤΑΙ ΩΣ ΠΡΟΣ ΤΑ ΕΣΟΔΑ ΤΟ ΑΠΟΘΕΜΑΤΙΚΟ</w:t>
            </w:r>
          </w:p>
          <w:p w:rsidR="00D44B7A" w:rsidRPr="00564A04" w:rsidRDefault="00D44B7A" w:rsidP="006A0941">
            <w:pPr>
              <w:rPr>
                <w:rFonts w:ascii="Arial" w:hAnsi="Arial" w:cs="Arial"/>
                <w:b/>
                <w:bCs/>
                <w:sz w:val="18"/>
                <w:szCs w:val="18"/>
              </w:rPr>
            </w:pPr>
            <w:r w:rsidRPr="00564A04">
              <w:rPr>
                <w:rFonts w:ascii="Arial" w:hAnsi="Arial" w:cs="Arial"/>
                <w:b/>
                <w:bCs/>
                <w:sz w:val="18"/>
                <w:szCs w:val="18"/>
              </w:rPr>
              <w:t xml:space="preserve"> ( +234.300,00-11.300,00)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rPr>
                <w:rFonts w:ascii="Arial" w:hAnsi="Arial" w:cs="Arial"/>
                <w:b/>
                <w:bCs/>
                <w:sz w:val="18"/>
                <w:szCs w:val="18"/>
              </w:rPr>
            </w:pPr>
            <w:r w:rsidRPr="00564A04">
              <w:rPr>
                <w:rFonts w:ascii="Arial" w:hAnsi="Arial" w:cs="Arial"/>
                <w:b/>
                <w:bCs/>
                <w:sz w:val="18"/>
                <w:szCs w:val="18"/>
              </w:rPr>
              <w:t>     +223.000,00</w:t>
            </w:r>
          </w:p>
          <w:p w:rsidR="00D44B7A" w:rsidRPr="00564A04" w:rsidRDefault="00D44B7A" w:rsidP="006A0941">
            <w:pPr>
              <w:rPr>
                <w:rFonts w:ascii="Arial" w:hAnsi="Arial" w:cs="Arial"/>
                <w:b/>
                <w:bCs/>
                <w:sz w:val="18"/>
                <w:szCs w:val="18"/>
              </w:rPr>
            </w:pPr>
          </w:p>
        </w:tc>
        <w:tc>
          <w:tcPr>
            <w:tcW w:w="1134" w:type="dxa"/>
            <w:tcBorders>
              <w:top w:val="single" w:sz="6" w:space="0" w:color="auto"/>
              <w:bottom w:val="single" w:sz="4" w:space="0" w:color="auto"/>
              <w:right w:val="single" w:sz="4" w:space="0" w:color="auto"/>
            </w:tcBorders>
            <w:vAlign w:val="center"/>
          </w:tcPr>
          <w:p w:rsidR="00D44B7A" w:rsidRPr="00564A04" w:rsidRDefault="00D44B7A" w:rsidP="006A0941">
            <w:pPr>
              <w:rPr>
                <w:rFonts w:ascii="Arial" w:hAnsi="Arial" w:cs="Arial"/>
                <w:sz w:val="18"/>
                <w:szCs w:val="18"/>
              </w:rPr>
            </w:pPr>
          </w:p>
        </w:tc>
      </w:tr>
    </w:tbl>
    <w:p w:rsidR="00D44B7A" w:rsidRDefault="00D44B7A" w:rsidP="00D44B7A">
      <w:pPr>
        <w:pStyle w:val="Web"/>
        <w:shd w:val="clear" w:color="auto" w:fill="FFFFFF"/>
        <w:spacing w:before="0" w:beforeAutospacing="0" w:after="0" w:afterAutospacing="0" w:line="360" w:lineRule="auto"/>
        <w:jc w:val="both"/>
        <w:rPr>
          <w:rFonts w:ascii="Arial" w:eastAsia="Arial" w:hAnsi="Arial" w:cs="Arial"/>
          <w:b/>
          <w:sz w:val="20"/>
          <w:szCs w:val="20"/>
          <w:u w:val="single"/>
        </w:rPr>
      </w:pPr>
    </w:p>
    <w:p w:rsidR="00766128" w:rsidRDefault="00766128" w:rsidP="00D44B7A">
      <w:pPr>
        <w:pStyle w:val="Web"/>
        <w:shd w:val="clear" w:color="auto" w:fill="FFFFFF"/>
        <w:spacing w:before="0" w:beforeAutospacing="0" w:after="0" w:afterAutospacing="0" w:line="360" w:lineRule="auto"/>
        <w:jc w:val="both"/>
        <w:rPr>
          <w:rFonts w:ascii="Arial" w:eastAsia="Arial" w:hAnsi="Arial" w:cs="Arial"/>
          <w:b/>
          <w:sz w:val="20"/>
          <w:szCs w:val="20"/>
          <w:u w:val="single"/>
        </w:rPr>
      </w:pPr>
    </w:p>
    <w:tbl>
      <w:tblPr>
        <w:tblW w:w="9924" w:type="dxa"/>
        <w:tblInd w:w="-35" w:type="dxa"/>
        <w:tblLayout w:type="fixed"/>
        <w:tblLook w:val="04A0"/>
      </w:tblPr>
      <w:tblGrid>
        <w:gridCol w:w="992"/>
        <w:gridCol w:w="1478"/>
        <w:gridCol w:w="2351"/>
        <w:gridCol w:w="2693"/>
        <w:gridCol w:w="1276"/>
        <w:gridCol w:w="1134"/>
      </w:tblGrid>
      <w:tr w:rsidR="00D44B7A" w:rsidRPr="001D7A12" w:rsidTr="006A0941">
        <w:trPr>
          <w:gridAfter w:val="1"/>
          <w:wAfter w:w="1134" w:type="dxa"/>
          <w:trHeight w:val="300"/>
        </w:trPr>
        <w:tc>
          <w:tcPr>
            <w:tcW w:w="4821" w:type="dxa"/>
            <w:gridSpan w:val="3"/>
            <w:shd w:val="clear" w:color="auto" w:fill="auto"/>
            <w:noWrap/>
            <w:vAlign w:val="center"/>
            <w:hideMark/>
          </w:tcPr>
          <w:p w:rsidR="00D44B7A" w:rsidRDefault="00D44B7A" w:rsidP="006A0941">
            <w:pPr>
              <w:rPr>
                <w:rFonts w:ascii="Arial" w:hAnsi="Arial" w:cs="Arial"/>
                <w:b/>
                <w:bCs/>
                <w:sz w:val="22"/>
                <w:szCs w:val="22"/>
              </w:rPr>
            </w:pPr>
            <w:r w:rsidRPr="005A6124">
              <w:rPr>
                <w:rFonts w:ascii="Arial" w:hAnsi="Arial" w:cs="Arial"/>
                <w:b/>
                <w:bCs/>
                <w:sz w:val="22"/>
                <w:szCs w:val="22"/>
              </w:rPr>
              <w:t>Ε</w:t>
            </w:r>
            <w:r>
              <w:rPr>
                <w:rFonts w:ascii="Arial" w:hAnsi="Arial" w:cs="Arial"/>
                <w:b/>
                <w:bCs/>
                <w:sz w:val="22"/>
                <w:szCs w:val="22"/>
              </w:rPr>
              <w:t>Ξ</w:t>
            </w:r>
            <w:r w:rsidRPr="005A6124">
              <w:rPr>
                <w:rFonts w:ascii="Arial" w:hAnsi="Arial" w:cs="Arial"/>
                <w:b/>
                <w:bCs/>
                <w:sz w:val="22"/>
                <w:szCs w:val="22"/>
              </w:rPr>
              <w:t>ΟΔΑ</w:t>
            </w:r>
          </w:p>
          <w:p w:rsidR="00D44B7A" w:rsidRPr="005A6124" w:rsidRDefault="00D44B7A" w:rsidP="006A0941">
            <w:pPr>
              <w:rPr>
                <w:rFonts w:ascii="Arial" w:hAnsi="Arial" w:cs="Arial"/>
                <w:sz w:val="18"/>
                <w:szCs w:val="18"/>
              </w:rPr>
            </w:pPr>
          </w:p>
        </w:tc>
        <w:tc>
          <w:tcPr>
            <w:tcW w:w="2693" w:type="dxa"/>
            <w:shd w:val="clear" w:color="000000" w:fill="FFFFFF"/>
            <w:noWrap/>
            <w:vAlign w:val="center"/>
            <w:hideMark/>
          </w:tcPr>
          <w:p w:rsidR="00D44B7A" w:rsidRPr="005A6124" w:rsidRDefault="00D44B7A" w:rsidP="006A0941">
            <w:pPr>
              <w:rPr>
                <w:rFonts w:ascii="Arial" w:hAnsi="Arial" w:cs="Arial"/>
                <w:sz w:val="18"/>
                <w:szCs w:val="18"/>
              </w:rPr>
            </w:pPr>
          </w:p>
        </w:tc>
        <w:tc>
          <w:tcPr>
            <w:tcW w:w="1276" w:type="dxa"/>
            <w:shd w:val="clear" w:color="000000" w:fill="FFFFFF"/>
            <w:noWrap/>
            <w:vAlign w:val="center"/>
            <w:hideMark/>
          </w:tcPr>
          <w:p w:rsidR="00D44B7A" w:rsidRPr="001D7A12" w:rsidRDefault="00D44B7A" w:rsidP="006A0941">
            <w:pPr>
              <w:rPr>
                <w:rFonts w:ascii="Arial" w:hAnsi="Arial" w:cs="Arial"/>
                <w:sz w:val="18"/>
                <w:szCs w:val="18"/>
              </w:rPr>
            </w:pPr>
          </w:p>
        </w:tc>
      </w:tr>
      <w:tr w:rsidR="00D44B7A" w:rsidRPr="005A6124" w:rsidTr="006A0941">
        <w:trPr>
          <w:trHeight w:val="240"/>
        </w:trPr>
        <w:tc>
          <w:tcPr>
            <w:tcW w:w="992"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rsidR="00D44B7A" w:rsidRPr="0099008F" w:rsidRDefault="00D44B7A" w:rsidP="006A0941">
            <w:pPr>
              <w:rPr>
                <w:rFonts w:ascii="Arial" w:hAnsi="Arial" w:cs="Arial"/>
                <w:b/>
                <w:bCs/>
                <w:sz w:val="16"/>
                <w:szCs w:val="16"/>
              </w:rPr>
            </w:pPr>
            <w:r w:rsidRPr="0099008F">
              <w:rPr>
                <w:rFonts w:ascii="Arial" w:hAnsi="Arial" w:cs="Arial"/>
                <w:b/>
                <w:bCs/>
                <w:sz w:val="16"/>
                <w:szCs w:val="16"/>
              </w:rPr>
              <w:t> </w:t>
            </w:r>
          </w:p>
        </w:tc>
        <w:tc>
          <w:tcPr>
            <w:tcW w:w="1478"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D44B7A" w:rsidRPr="0099008F" w:rsidRDefault="00D44B7A" w:rsidP="006A0941">
            <w:pPr>
              <w:rPr>
                <w:rFonts w:ascii="Arial" w:hAnsi="Arial" w:cs="Arial"/>
                <w:b/>
                <w:bCs/>
                <w:sz w:val="16"/>
                <w:szCs w:val="16"/>
              </w:rPr>
            </w:pPr>
            <w:r w:rsidRPr="0099008F">
              <w:rPr>
                <w:rFonts w:ascii="Arial" w:hAnsi="Arial" w:cs="Arial"/>
                <w:b/>
                <w:bCs/>
                <w:sz w:val="16"/>
                <w:szCs w:val="16"/>
              </w:rPr>
              <w:t>ΚΑΕ</w:t>
            </w:r>
          </w:p>
        </w:tc>
        <w:tc>
          <w:tcPr>
            <w:tcW w:w="2351"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D44B7A" w:rsidRPr="0099008F" w:rsidRDefault="00D44B7A" w:rsidP="006A0941">
            <w:pPr>
              <w:rPr>
                <w:rFonts w:ascii="Arial" w:hAnsi="Arial" w:cs="Arial"/>
                <w:b/>
                <w:bCs/>
                <w:sz w:val="16"/>
                <w:szCs w:val="16"/>
              </w:rPr>
            </w:pPr>
            <w:r w:rsidRPr="0099008F">
              <w:rPr>
                <w:rFonts w:ascii="Arial" w:hAnsi="Arial" w:cs="Arial"/>
                <w:b/>
                <w:bCs/>
                <w:sz w:val="16"/>
                <w:szCs w:val="16"/>
              </w:rPr>
              <w:t>Περιγραφή</w:t>
            </w:r>
          </w:p>
        </w:tc>
        <w:tc>
          <w:tcPr>
            <w:tcW w:w="2693"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D44B7A" w:rsidRPr="0099008F" w:rsidRDefault="00D44B7A" w:rsidP="006A0941">
            <w:pPr>
              <w:rPr>
                <w:rFonts w:ascii="Arial" w:hAnsi="Arial" w:cs="Arial"/>
                <w:b/>
                <w:bCs/>
                <w:sz w:val="16"/>
                <w:szCs w:val="16"/>
              </w:rPr>
            </w:pPr>
            <w:r w:rsidRPr="0099008F">
              <w:rPr>
                <w:rFonts w:ascii="Arial" w:hAnsi="Arial" w:cs="Arial"/>
                <w:b/>
                <w:bCs/>
                <w:sz w:val="16"/>
                <w:szCs w:val="16"/>
              </w:rPr>
              <w:t>Αιτιολογία</w:t>
            </w:r>
          </w:p>
        </w:tc>
        <w:tc>
          <w:tcPr>
            <w:tcW w:w="1276" w:type="dxa"/>
            <w:tcBorders>
              <w:top w:val="single" w:sz="4" w:space="0" w:color="auto"/>
              <w:left w:val="single" w:sz="6" w:space="0" w:color="auto"/>
              <w:bottom w:val="single" w:sz="6" w:space="0" w:color="auto"/>
              <w:right w:val="single" w:sz="4" w:space="0" w:color="auto"/>
            </w:tcBorders>
            <w:shd w:val="clear" w:color="000000" w:fill="FFFFFF"/>
            <w:vAlign w:val="center"/>
            <w:hideMark/>
          </w:tcPr>
          <w:p w:rsidR="00D44B7A" w:rsidRPr="001D7A12" w:rsidRDefault="00D44B7A" w:rsidP="006A0941">
            <w:pPr>
              <w:rPr>
                <w:rFonts w:ascii="Arial" w:hAnsi="Arial" w:cs="Arial"/>
                <w:b/>
                <w:bCs/>
                <w:sz w:val="16"/>
                <w:szCs w:val="16"/>
              </w:rPr>
            </w:pPr>
            <w:r w:rsidRPr="001D7A12">
              <w:rPr>
                <w:rFonts w:ascii="Arial" w:hAnsi="Arial" w:cs="Arial"/>
                <w:b/>
                <w:bCs/>
                <w:sz w:val="16"/>
                <w:szCs w:val="16"/>
              </w:rPr>
              <w:t xml:space="preserve">ΠΟΣΟ </w:t>
            </w:r>
          </w:p>
        </w:tc>
        <w:tc>
          <w:tcPr>
            <w:tcW w:w="1134" w:type="dxa"/>
            <w:tcBorders>
              <w:top w:val="single" w:sz="4" w:space="0" w:color="auto"/>
              <w:bottom w:val="single" w:sz="6" w:space="0" w:color="auto"/>
              <w:right w:val="single" w:sz="4" w:space="0" w:color="auto"/>
            </w:tcBorders>
            <w:vAlign w:val="center"/>
          </w:tcPr>
          <w:p w:rsidR="00D44B7A" w:rsidRPr="001D7A12" w:rsidRDefault="00D44B7A" w:rsidP="006A0941">
            <w:pPr>
              <w:rPr>
                <w:rFonts w:ascii="Arial" w:hAnsi="Arial" w:cs="Arial"/>
                <w:b/>
                <w:bCs/>
                <w:sz w:val="16"/>
                <w:szCs w:val="16"/>
              </w:rPr>
            </w:pPr>
            <w:r w:rsidRPr="001D7A12">
              <w:rPr>
                <w:rFonts w:ascii="Arial" w:hAnsi="Arial" w:cs="Arial"/>
                <w:b/>
                <w:bCs/>
                <w:sz w:val="16"/>
                <w:szCs w:val="16"/>
              </w:rPr>
              <w:t>ΜΕΤΑΒΟΛΗ ΤΟΥ ΑΠΟΘΕΜΑΤΙΚΟΥ</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lang w:val="en-US"/>
              </w:rPr>
            </w:pPr>
            <w:r w:rsidRPr="00564A04">
              <w:rPr>
                <w:rFonts w:ascii="Arial" w:hAnsi="Arial" w:cs="Arial"/>
                <w:sz w:val="16"/>
                <w:szCs w:val="16"/>
              </w:rPr>
              <w:t>02.00.64</w:t>
            </w:r>
            <w:r w:rsidRPr="00564A04">
              <w:rPr>
                <w:rFonts w:ascii="Arial" w:hAnsi="Arial" w:cs="Arial"/>
                <w:sz w:val="16"/>
                <w:szCs w:val="16"/>
                <w:lang w:val="en-US"/>
              </w:rPr>
              <w:t>21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Οδοιπορικά έξοδα και αποζημίωση μετακινούμενων αιρετών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Μείωση ποσού.  Διαμορφωμένος. Προυπολ.2020: 18.000,00 .</w:t>
            </w:r>
            <w:proofErr w:type="spellStart"/>
            <w:r w:rsidRPr="00564A04">
              <w:rPr>
                <w:rFonts w:ascii="Arial" w:hAnsi="Arial" w:cs="Arial"/>
                <w:sz w:val="16"/>
                <w:szCs w:val="16"/>
              </w:rPr>
              <w:t>Τιμο</w:t>
            </w:r>
            <w:proofErr w:type="spellEnd"/>
            <w:r w:rsidRPr="00564A04">
              <w:rPr>
                <w:rFonts w:ascii="Arial" w:hAnsi="Arial" w:cs="Arial"/>
                <w:sz w:val="16"/>
                <w:szCs w:val="16"/>
              </w:rPr>
              <w:t>-</w:t>
            </w:r>
            <w:proofErr w:type="spellStart"/>
            <w:r w:rsidRPr="00564A04">
              <w:rPr>
                <w:rFonts w:ascii="Arial" w:hAnsi="Arial" w:cs="Arial"/>
                <w:sz w:val="16"/>
                <w:szCs w:val="16"/>
              </w:rPr>
              <w:t>λογηθέντα</w:t>
            </w:r>
            <w:proofErr w:type="spellEnd"/>
            <w:r w:rsidRPr="00564A04">
              <w:rPr>
                <w:rFonts w:ascii="Arial" w:hAnsi="Arial" w:cs="Arial"/>
                <w:sz w:val="16"/>
                <w:szCs w:val="16"/>
              </w:rPr>
              <w:t xml:space="preserve"> έως 29/10/20: 958,37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jc w:val="center"/>
              <w:rPr>
                <w:rFonts w:ascii="Arial" w:hAnsi="Arial" w:cs="Arial"/>
                <w:sz w:val="16"/>
                <w:szCs w:val="16"/>
              </w:rPr>
            </w:pPr>
            <w:r w:rsidRPr="00564A04">
              <w:rPr>
                <w:rFonts w:ascii="Arial" w:hAnsi="Arial" w:cs="Arial"/>
                <w:sz w:val="16"/>
                <w:szCs w:val="16"/>
              </w:rPr>
              <w:t>12.000,00</w:t>
            </w:r>
          </w:p>
        </w:tc>
        <w:tc>
          <w:tcPr>
            <w:tcW w:w="1134" w:type="dxa"/>
            <w:tcBorders>
              <w:top w:val="single" w:sz="6" w:space="0" w:color="auto"/>
              <w:bottom w:val="single" w:sz="6" w:space="0" w:color="auto"/>
              <w:right w:val="single" w:sz="4" w:space="0" w:color="auto"/>
            </w:tcBorders>
            <w:vAlign w:val="center"/>
          </w:tcPr>
          <w:p w:rsidR="00D44B7A" w:rsidRPr="00564A04" w:rsidRDefault="00D44B7A" w:rsidP="006A0941">
            <w:pPr>
              <w:rPr>
                <w:rFonts w:ascii="Arial" w:hAnsi="Arial" w:cs="Arial"/>
                <w:sz w:val="16"/>
                <w:szCs w:val="16"/>
              </w:rPr>
            </w:pPr>
            <w:r w:rsidRPr="00564A04">
              <w:rPr>
                <w:rFonts w:ascii="Arial" w:hAnsi="Arial" w:cs="Arial"/>
                <w:sz w:val="16"/>
                <w:szCs w:val="16"/>
              </w:rPr>
              <w:t>ΣΤΟ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ΜΕΙΩΣ</w:t>
            </w:r>
            <w:r w:rsidRPr="0099008F">
              <w:rPr>
                <w:rFonts w:ascii="Arial" w:hAnsi="Arial" w:cs="Arial"/>
                <w:color w:val="000000"/>
                <w:sz w:val="16"/>
                <w:szCs w:val="16"/>
              </w:rPr>
              <w:t>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B3514B"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00</w:t>
            </w:r>
            <w:r w:rsidRPr="0099008F">
              <w:rPr>
                <w:rFonts w:ascii="Arial" w:hAnsi="Arial" w:cs="Arial"/>
                <w:sz w:val="16"/>
                <w:szCs w:val="16"/>
              </w:rPr>
              <w:t>.6</w:t>
            </w:r>
            <w:r>
              <w:rPr>
                <w:rFonts w:ascii="Arial" w:hAnsi="Arial" w:cs="Arial"/>
                <w:sz w:val="16"/>
                <w:szCs w:val="16"/>
              </w:rPr>
              <w:t>443.010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BE7BCE" w:rsidRDefault="00D44B7A" w:rsidP="006A0941">
            <w:pPr>
              <w:rPr>
                <w:rFonts w:ascii="Arial" w:hAnsi="Arial" w:cs="Arial"/>
                <w:sz w:val="16"/>
                <w:szCs w:val="16"/>
              </w:rPr>
            </w:pPr>
            <w:r w:rsidRPr="0049425A">
              <w:rPr>
                <w:rFonts w:ascii="Arial" w:hAnsi="Arial" w:cs="Arial"/>
                <w:sz w:val="16"/>
                <w:szCs w:val="16"/>
              </w:rPr>
              <w:t>Διοργάνωση εκδήλωσης του Πολιούχου Οσίου Θεοφάνους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Default="00D44B7A" w:rsidP="006A0941">
            <w:pPr>
              <w:rPr>
                <w:rFonts w:ascii="Arial" w:hAnsi="Arial" w:cs="Arial"/>
                <w:sz w:val="16"/>
                <w:szCs w:val="16"/>
              </w:rPr>
            </w:pPr>
            <w:r>
              <w:rPr>
                <w:rFonts w:ascii="Arial" w:hAnsi="Arial" w:cs="Arial"/>
                <w:sz w:val="16"/>
                <w:szCs w:val="16"/>
              </w:rPr>
              <w:t xml:space="preserve">Μείωση ποσού  και μεταφορά του σε νέο κωδικό σύμφωνα  με το υπ. </w:t>
            </w:r>
            <w:proofErr w:type="spellStart"/>
            <w:r>
              <w:rPr>
                <w:rFonts w:ascii="Arial" w:hAnsi="Arial" w:cs="Arial"/>
                <w:sz w:val="16"/>
                <w:szCs w:val="16"/>
              </w:rPr>
              <w:t>αριθμ</w:t>
            </w:r>
            <w:proofErr w:type="spellEnd"/>
            <w:r>
              <w:rPr>
                <w:rFonts w:ascii="Arial" w:hAnsi="Arial" w:cs="Arial"/>
                <w:sz w:val="16"/>
                <w:szCs w:val="16"/>
              </w:rPr>
              <w:t xml:space="preserve">. πρωτ.15174/28.9.20 </w:t>
            </w:r>
            <w:proofErr w:type="spellStart"/>
            <w:r>
              <w:rPr>
                <w:rFonts w:ascii="Arial" w:hAnsi="Arial" w:cs="Arial"/>
                <w:sz w:val="16"/>
                <w:szCs w:val="16"/>
              </w:rPr>
              <w:t>έγγρα</w:t>
            </w:r>
            <w:proofErr w:type="spellEnd"/>
            <w:r>
              <w:rPr>
                <w:rFonts w:ascii="Arial" w:hAnsi="Arial" w:cs="Arial"/>
                <w:sz w:val="16"/>
                <w:szCs w:val="16"/>
              </w:rPr>
              <w:t xml:space="preserve">-φο του αυτοτελές τμήματος </w:t>
            </w:r>
            <w:proofErr w:type="spellStart"/>
            <w:r>
              <w:rPr>
                <w:rFonts w:ascii="Arial" w:hAnsi="Arial" w:cs="Arial"/>
                <w:sz w:val="16"/>
                <w:szCs w:val="16"/>
              </w:rPr>
              <w:t>Κοινω</w:t>
            </w:r>
            <w:proofErr w:type="spellEnd"/>
            <w:r>
              <w:rPr>
                <w:rFonts w:ascii="Arial" w:hAnsi="Arial" w:cs="Arial"/>
                <w:sz w:val="16"/>
                <w:szCs w:val="16"/>
              </w:rPr>
              <w:t>-</w:t>
            </w:r>
            <w:proofErr w:type="spellStart"/>
            <w:r>
              <w:rPr>
                <w:rFonts w:ascii="Arial" w:hAnsi="Arial" w:cs="Arial"/>
                <w:sz w:val="16"/>
                <w:szCs w:val="16"/>
              </w:rPr>
              <w:t>νικής</w:t>
            </w:r>
            <w:proofErr w:type="spellEnd"/>
            <w:r>
              <w:rPr>
                <w:rFonts w:ascii="Arial" w:hAnsi="Arial" w:cs="Arial"/>
                <w:sz w:val="16"/>
                <w:szCs w:val="16"/>
              </w:rPr>
              <w:t xml:space="preserve">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3.500,00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004EF" w:rsidRDefault="00D44B7A" w:rsidP="006A0941">
            <w:pPr>
              <w:rPr>
                <w:rFonts w:ascii="Arial" w:hAnsi="Arial" w:cs="Arial"/>
                <w:color w:val="000000"/>
                <w:sz w:val="16"/>
                <w:szCs w:val="16"/>
              </w:rPr>
            </w:pPr>
            <w:r w:rsidRPr="009004EF">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9004EF" w:rsidRDefault="00D44B7A" w:rsidP="006A0941">
            <w:pPr>
              <w:rPr>
                <w:rFonts w:ascii="Arial" w:hAnsi="Arial" w:cs="Arial"/>
                <w:sz w:val="16"/>
                <w:szCs w:val="16"/>
              </w:rPr>
            </w:pPr>
            <w:r w:rsidRPr="009004EF">
              <w:rPr>
                <w:rFonts w:ascii="Arial" w:hAnsi="Arial" w:cs="Arial"/>
                <w:sz w:val="16"/>
                <w:szCs w:val="16"/>
              </w:rPr>
              <w:t>02.00.6511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9004EF" w:rsidRDefault="00D44B7A" w:rsidP="006A0941">
            <w:pPr>
              <w:rPr>
                <w:rFonts w:ascii="Arial" w:hAnsi="Arial" w:cs="Arial"/>
                <w:sz w:val="16"/>
                <w:szCs w:val="16"/>
              </w:rPr>
            </w:pPr>
            <w:r w:rsidRPr="009004EF">
              <w:rPr>
                <w:rFonts w:ascii="Arial" w:hAnsi="Arial" w:cs="Arial"/>
                <w:sz w:val="16"/>
                <w:szCs w:val="16"/>
              </w:rPr>
              <w:t>Τόκοι δανείων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9004EF" w:rsidRDefault="00D44B7A" w:rsidP="006A0941">
            <w:pPr>
              <w:rPr>
                <w:rFonts w:ascii="Arial" w:hAnsi="Arial" w:cs="Arial"/>
                <w:sz w:val="16"/>
                <w:szCs w:val="16"/>
              </w:rPr>
            </w:pPr>
            <w:r w:rsidRPr="009004EF">
              <w:rPr>
                <w:rFonts w:ascii="Arial" w:hAnsi="Arial" w:cs="Arial"/>
                <w:sz w:val="16"/>
                <w:szCs w:val="16"/>
              </w:rPr>
              <w:t>Μείωση ποσού  και ενίσχυση του αποθεματικού.Διαμορφ.Προυπολ.2020: 70.000,00 .</w:t>
            </w:r>
            <w:proofErr w:type="spellStart"/>
            <w:r w:rsidRPr="009004EF">
              <w:rPr>
                <w:rFonts w:ascii="Arial" w:hAnsi="Arial" w:cs="Arial"/>
                <w:sz w:val="16"/>
                <w:szCs w:val="16"/>
              </w:rPr>
              <w:t>Ενταλθέντα</w:t>
            </w:r>
            <w:proofErr w:type="spellEnd"/>
            <w:r w:rsidRPr="009004EF">
              <w:rPr>
                <w:rFonts w:ascii="Arial" w:hAnsi="Arial" w:cs="Arial"/>
                <w:sz w:val="16"/>
                <w:szCs w:val="16"/>
              </w:rPr>
              <w:t>-πληρωθέντα έως 2</w:t>
            </w:r>
            <w:r>
              <w:rPr>
                <w:rFonts w:ascii="Arial" w:hAnsi="Arial" w:cs="Arial"/>
                <w:sz w:val="16"/>
                <w:szCs w:val="16"/>
              </w:rPr>
              <w:t>9</w:t>
            </w:r>
            <w:r w:rsidRPr="009004EF">
              <w:rPr>
                <w:rFonts w:ascii="Arial" w:hAnsi="Arial" w:cs="Arial"/>
                <w:sz w:val="16"/>
                <w:szCs w:val="16"/>
              </w:rPr>
              <w:t>/</w:t>
            </w:r>
            <w:r>
              <w:rPr>
                <w:rFonts w:ascii="Arial" w:hAnsi="Arial" w:cs="Arial"/>
                <w:sz w:val="16"/>
                <w:szCs w:val="16"/>
              </w:rPr>
              <w:t>10</w:t>
            </w:r>
            <w:r w:rsidRPr="009004EF">
              <w:rPr>
                <w:rFonts w:ascii="Arial" w:hAnsi="Arial" w:cs="Arial"/>
                <w:sz w:val="16"/>
                <w:szCs w:val="16"/>
              </w:rPr>
              <w:t>/20: 1</w:t>
            </w:r>
            <w:r>
              <w:rPr>
                <w:rFonts w:ascii="Arial" w:hAnsi="Arial" w:cs="Arial"/>
                <w:sz w:val="16"/>
                <w:szCs w:val="16"/>
              </w:rPr>
              <w:t>3</w:t>
            </w:r>
            <w:r w:rsidRPr="009004EF">
              <w:rPr>
                <w:rFonts w:ascii="Arial" w:hAnsi="Arial" w:cs="Arial"/>
                <w:sz w:val="16"/>
                <w:szCs w:val="16"/>
              </w:rPr>
              <w:t>.</w:t>
            </w:r>
            <w:r>
              <w:rPr>
                <w:rFonts w:ascii="Arial" w:hAnsi="Arial" w:cs="Arial"/>
                <w:sz w:val="16"/>
                <w:szCs w:val="16"/>
              </w:rPr>
              <w:t>184</w:t>
            </w:r>
            <w:r w:rsidRPr="009004EF">
              <w:rPr>
                <w:rFonts w:ascii="Arial" w:hAnsi="Arial" w:cs="Arial"/>
                <w:sz w:val="16"/>
                <w:szCs w:val="16"/>
              </w:rPr>
              <w:t>,</w:t>
            </w:r>
            <w:r>
              <w:rPr>
                <w:rFonts w:ascii="Arial" w:hAnsi="Arial" w:cs="Arial"/>
                <w:sz w:val="16"/>
                <w:szCs w:val="16"/>
              </w:rPr>
              <w:t>1</w:t>
            </w:r>
            <w:r w:rsidRPr="009004EF">
              <w:rPr>
                <w:rFonts w:ascii="Arial" w:hAnsi="Arial" w:cs="Arial"/>
                <w:sz w:val="16"/>
                <w:szCs w:val="16"/>
              </w:rPr>
              <w:t>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9004EF" w:rsidRDefault="00D44B7A" w:rsidP="006A0941">
            <w:pPr>
              <w:jc w:val="center"/>
              <w:rPr>
                <w:rFonts w:ascii="Arial" w:hAnsi="Arial" w:cs="Arial"/>
                <w:sz w:val="16"/>
                <w:szCs w:val="16"/>
              </w:rPr>
            </w:pPr>
            <w:r w:rsidRPr="009004EF">
              <w:rPr>
                <w:rFonts w:ascii="Arial" w:hAnsi="Arial" w:cs="Arial"/>
                <w:sz w:val="16"/>
                <w:szCs w:val="16"/>
                <w:lang w:val="en-US"/>
              </w:rPr>
              <w:t>32</w:t>
            </w:r>
            <w:r w:rsidRPr="009004EF">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D44B7A" w:rsidRPr="009004EF" w:rsidRDefault="00D44B7A" w:rsidP="006A0941">
            <w:pPr>
              <w:rPr>
                <w:rFonts w:ascii="Arial" w:hAnsi="Arial" w:cs="Arial"/>
                <w:sz w:val="16"/>
                <w:szCs w:val="16"/>
              </w:rPr>
            </w:pPr>
            <w:r w:rsidRPr="009004EF">
              <w:rPr>
                <w:rFonts w:ascii="Arial" w:hAnsi="Arial" w:cs="Arial"/>
                <w:sz w:val="16"/>
                <w:szCs w:val="16"/>
              </w:rPr>
              <w:t>ΣΤΟ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02.00.6516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Χρεολύσια δανείων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Μείωση ποσού  και ενίσχυση του αποθεματικού.Διαμορφ.Προυπολ.2020:280.000,00 .</w:t>
            </w:r>
            <w:proofErr w:type="spellStart"/>
            <w:r w:rsidRPr="00564A04">
              <w:rPr>
                <w:rFonts w:ascii="Arial" w:hAnsi="Arial" w:cs="Arial"/>
                <w:sz w:val="16"/>
                <w:szCs w:val="16"/>
              </w:rPr>
              <w:t>Ενταλθέντα</w:t>
            </w:r>
            <w:proofErr w:type="spellEnd"/>
            <w:r w:rsidRPr="00564A04">
              <w:rPr>
                <w:rFonts w:ascii="Arial" w:hAnsi="Arial" w:cs="Arial"/>
                <w:sz w:val="16"/>
                <w:szCs w:val="16"/>
              </w:rPr>
              <w:t>-πληρωθέντα έως 29/10/20: 124.338,53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jc w:val="center"/>
              <w:rPr>
                <w:rFonts w:ascii="Arial" w:hAnsi="Arial" w:cs="Arial"/>
                <w:sz w:val="16"/>
                <w:szCs w:val="16"/>
              </w:rPr>
            </w:pPr>
            <w:r w:rsidRPr="00564A04">
              <w:rPr>
                <w:rFonts w:ascii="Arial" w:hAnsi="Arial" w:cs="Arial"/>
                <w:sz w:val="16"/>
                <w:szCs w:val="16"/>
              </w:rPr>
              <w:t>100.000,00</w:t>
            </w:r>
          </w:p>
        </w:tc>
        <w:tc>
          <w:tcPr>
            <w:tcW w:w="1134" w:type="dxa"/>
            <w:tcBorders>
              <w:top w:val="single" w:sz="6" w:space="0" w:color="auto"/>
              <w:bottom w:val="single" w:sz="6" w:space="0" w:color="auto"/>
              <w:right w:val="single" w:sz="4" w:space="0" w:color="auto"/>
            </w:tcBorders>
            <w:vAlign w:val="center"/>
          </w:tcPr>
          <w:p w:rsidR="00D44B7A" w:rsidRPr="00564A04" w:rsidRDefault="00D44B7A" w:rsidP="006A0941">
            <w:pPr>
              <w:rPr>
                <w:rFonts w:ascii="Arial" w:hAnsi="Arial" w:cs="Arial"/>
                <w:sz w:val="16"/>
                <w:szCs w:val="16"/>
              </w:rPr>
            </w:pPr>
            <w:r w:rsidRPr="00564A04">
              <w:rPr>
                <w:rFonts w:ascii="Arial" w:hAnsi="Arial" w:cs="Arial"/>
                <w:sz w:val="16"/>
                <w:szCs w:val="16"/>
              </w:rPr>
              <w:t>ΣΤΟ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02.00.6718.002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Απόδοση στο Τ.Π. &amp; Δανείων της προκαταβολής </w:t>
            </w:r>
            <w:proofErr w:type="spellStart"/>
            <w:r w:rsidRPr="00564A04">
              <w:rPr>
                <w:rFonts w:ascii="Arial" w:hAnsi="Arial" w:cs="Arial"/>
                <w:sz w:val="16"/>
                <w:szCs w:val="16"/>
              </w:rPr>
              <w:t>επι</w:t>
            </w:r>
            <w:proofErr w:type="spellEnd"/>
            <w:r w:rsidRPr="00564A04">
              <w:rPr>
                <w:rFonts w:ascii="Arial" w:hAnsi="Arial" w:cs="Arial"/>
                <w:sz w:val="16"/>
                <w:szCs w:val="16"/>
              </w:rPr>
              <w:t xml:space="preserve"> της Τακτικής </w:t>
            </w:r>
            <w:proofErr w:type="spellStart"/>
            <w:r w:rsidRPr="00564A04">
              <w:rPr>
                <w:rFonts w:ascii="Arial" w:hAnsi="Arial" w:cs="Arial"/>
                <w:sz w:val="16"/>
                <w:szCs w:val="16"/>
              </w:rPr>
              <w:t>Επιχορηγησης</w:t>
            </w:r>
            <w:proofErr w:type="spellEnd"/>
            <w:r w:rsidRPr="00564A04">
              <w:rPr>
                <w:rFonts w:ascii="Arial" w:hAnsi="Arial" w:cs="Arial"/>
                <w:sz w:val="16"/>
                <w:szCs w:val="16"/>
              </w:rPr>
              <w:t xml:space="preserve"> ΚΑΠ σύμφωνα με την </w:t>
            </w:r>
            <w:proofErr w:type="spellStart"/>
            <w:r w:rsidRPr="00564A04">
              <w:rPr>
                <w:rFonts w:ascii="Arial" w:hAnsi="Arial" w:cs="Arial"/>
                <w:sz w:val="16"/>
                <w:szCs w:val="16"/>
              </w:rPr>
              <w:t>Αποφ</w:t>
            </w:r>
            <w:proofErr w:type="spellEnd"/>
            <w:r w:rsidRPr="00564A04">
              <w:rPr>
                <w:rFonts w:ascii="Arial" w:hAnsi="Arial" w:cs="Arial"/>
                <w:sz w:val="16"/>
                <w:szCs w:val="16"/>
              </w:rPr>
              <w:t>. ΑΔΑ Ψ80Ι465ΧΟ7-ΑΚ8</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Λογιστική τακτοποίηση. Μείωση ποσού γιατί εκ παραδρομής η συγκεκριμένη κράτηση έγινε από τον κωδ.02.00.6312.001 «Λοιποί φόροι προς απόδοση για ΕΤΑ» που αφορά ρύθμιση οφειλών φόρων της ΕΤΑ που δεν έχει ξεκινήσει η κράτηση έως 29/10/20.  Διαμορφ.Προυπολ.2020 του </w:t>
            </w:r>
            <w:proofErr w:type="spellStart"/>
            <w:r w:rsidRPr="00564A04">
              <w:rPr>
                <w:rFonts w:ascii="Arial" w:hAnsi="Arial" w:cs="Arial"/>
                <w:sz w:val="16"/>
                <w:szCs w:val="16"/>
              </w:rPr>
              <w:t>συγκεκρ</w:t>
            </w:r>
            <w:proofErr w:type="spellEnd"/>
            <w:r w:rsidRPr="00564A04">
              <w:rPr>
                <w:rFonts w:ascii="Arial" w:hAnsi="Arial" w:cs="Arial"/>
                <w:sz w:val="16"/>
                <w:szCs w:val="16"/>
              </w:rPr>
              <w:t>. κωδικού:: 202.000,00 .</w:t>
            </w:r>
            <w:proofErr w:type="spellStart"/>
            <w:r w:rsidRPr="00564A04">
              <w:rPr>
                <w:rFonts w:ascii="Arial" w:hAnsi="Arial" w:cs="Arial"/>
                <w:sz w:val="16"/>
                <w:szCs w:val="16"/>
              </w:rPr>
              <w:t>Ενταλθέντα</w:t>
            </w:r>
            <w:proofErr w:type="spellEnd"/>
            <w:r w:rsidRPr="00564A04">
              <w:rPr>
                <w:rFonts w:ascii="Arial" w:hAnsi="Arial" w:cs="Arial"/>
                <w:sz w:val="16"/>
                <w:szCs w:val="16"/>
              </w:rPr>
              <w:t>-πληρωθέντα έως 29/10/20: 0,00  Μειώνεται κατά 165.400,00 για να απομείνουν δύο δόσεις (2Χ 18.300,00)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jc w:val="center"/>
              <w:rPr>
                <w:rFonts w:ascii="Arial" w:hAnsi="Arial" w:cs="Arial"/>
                <w:sz w:val="16"/>
                <w:szCs w:val="16"/>
              </w:rPr>
            </w:pPr>
            <w:r w:rsidRPr="00564A04">
              <w:rPr>
                <w:rFonts w:ascii="Arial" w:hAnsi="Arial" w:cs="Arial"/>
                <w:sz w:val="16"/>
                <w:szCs w:val="16"/>
              </w:rPr>
              <w:t>165.400,00</w:t>
            </w:r>
          </w:p>
          <w:p w:rsidR="00D44B7A" w:rsidRPr="00564A04" w:rsidRDefault="00D44B7A" w:rsidP="006A0941">
            <w:pPr>
              <w:jc w:val="center"/>
              <w:rPr>
                <w:rFonts w:ascii="Arial" w:hAnsi="Arial" w:cs="Arial"/>
                <w:sz w:val="16"/>
                <w:szCs w:val="16"/>
              </w:rPr>
            </w:pP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lastRenderedPageBreak/>
              <w:t>ΜΕΙΩΣ</w:t>
            </w:r>
            <w:r w:rsidRPr="0099008F">
              <w:rPr>
                <w:rFonts w:ascii="Arial" w:hAnsi="Arial" w:cs="Arial"/>
                <w:color w:val="000000"/>
                <w:sz w:val="16"/>
                <w:szCs w:val="16"/>
              </w:rPr>
              <w:t>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B3514B"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.6</w:t>
            </w:r>
            <w:r>
              <w:rPr>
                <w:rFonts w:ascii="Arial" w:hAnsi="Arial" w:cs="Arial"/>
                <w:sz w:val="16"/>
                <w:szCs w:val="16"/>
              </w:rPr>
              <w:t>117.007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BE7BCE" w:rsidRDefault="00D44B7A" w:rsidP="006A0941">
            <w:pPr>
              <w:rPr>
                <w:rFonts w:ascii="Arial" w:hAnsi="Arial" w:cs="Arial"/>
                <w:sz w:val="16"/>
                <w:szCs w:val="16"/>
              </w:rPr>
            </w:pPr>
            <w:r w:rsidRPr="00883AAE">
              <w:rPr>
                <w:rFonts w:ascii="Arial" w:hAnsi="Arial" w:cs="Arial"/>
                <w:sz w:val="16"/>
                <w:szCs w:val="16"/>
              </w:rPr>
              <w:t>Υπηρεσία ναυαγοσωστικής κάλυψης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Default="00D44B7A" w:rsidP="006A0941">
            <w:pPr>
              <w:rPr>
                <w:rFonts w:ascii="Arial" w:hAnsi="Arial" w:cs="Arial"/>
                <w:sz w:val="16"/>
                <w:szCs w:val="16"/>
              </w:rPr>
            </w:pPr>
            <w:r>
              <w:rPr>
                <w:rFonts w:ascii="Arial" w:hAnsi="Arial" w:cs="Arial"/>
                <w:sz w:val="16"/>
                <w:szCs w:val="16"/>
              </w:rPr>
              <w:t xml:space="preserve">Μείωση ποσού  επειδή η δέσμευση για την  νέα σύμβαση έγινε τον Σεπτέμβριο  και μέχρι τότε  υπήρχε δέσμευση για </w:t>
            </w:r>
            <w:proofErr w:type="spellStart"/>
            <w:r>
              <w:rPr>
                <w:rFonts w:ascii="Arial" w:hAnsi="Arial" w:cs="Arial"/>
                <w:sz w:val="16"/>
                <w:szCs w:val="16"/>
              </w:rPr>
              <w:t>δαπά</w:t>
            </w:r>
            <w:proofErr w:type="spellEnd"/>
            <w:r>
              <w:rPr>
                <w:rFonts w:ascii="Arial" w:hAnsi="Arial" w:cs="Arial"/>
                <w:sz w:val="16"/>
                <w:szCs w:val="16"/>
              </w:rPr>
              <w:t xml:space="preserve">-νη  10.363,62. </w:t>
            </w:r>
            <w:proofErr w:type="spellStart"/>
            <w:r>
              <w:rPr>
                <w:rFonts w:ascii="Arial" w:hAnsi="Arial" w:cs="Arial"/>
                <w:sz w:val="16"/>
                <w:szCs w:val="16"/>
              </w:rPr>
              <w:t>Εγκεκρ</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2020:20.800,00 Αδέσμευτο ποσό : 2.971,58 </w:t>
            </w:r>
            <w:proofErr w:type="spellStart"/>
            <w:r>
              <w:rPr>
                <w:rFonts w:ascii="Arial" w:hAnsi="Arial" w:cs="Arial"/>
                <w:sz w:val="16"/>
                <w:szCs w:val="16"/>
              </w:rPr>
              <w:t>Συνολ.Δεσμευμένο</w:t>
            </w:r>
            <w:proofErr w:type="spellEnd"/>
            <w:r>
              <w:rPr>
                <w:rFonts w:ascii="Arial" w:hAnsi="Arial" w:cs="Arial"/>
                <w:sz w:val="16"/>
                <w:szCs w:val="16"/>
              </w:rPr>
              <w:t xml:space="preserve"> ποσό  για το 2020: 17.828,42 Μεταφορά του σε νέο κωδικό σύμφωνα  με το υπ. </w:t>
            </w:r>
            <w:proofErr w:type="spellStart"/>
            <w:r>
              <w:rPr>
                <w:rFonts w:ascii="Arial" w:hAnsi="Arial" w:cs="Arial"/>
                <w:sz w:val="16"/>
                <w:szCs w:val="16"/>
              </w:rPr>
              <w:t>αριθμ</w:t>
            </w:r>
            <w:proofErr w:type="spellEnd"/>
            <w:r>
              <w:rPr>
                <w:rFonts w:ascii="Arial" w:hAnsi="Arial" w:cs="Arial"/>
                <w:sz w:val="16"/>
                <w:szCs w:val="16"/>
              </w:rPr>
              <w:t>. πρωτ.15174/28.9.20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2.971,58</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ΜΕΙΩΣ</w:t>
            </w:r>
            <w:r w:rsidRPr="0099008F">
              <w:rPr>
                <w:rFonts w:ascii="Arial" w:hAnsi="Arial" w:cs="Arial"/>
                <w:color w:val="000000"/>
                <w:sz w:val="16"/>
                <w:szCs w:val="16"/>
              </w:rPr>
              <w:t>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B3514B"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.6</w:t>
            </w:r>
            <w:r>
              <w:rPr>
                <w:rFonts w:ascii="Arial" w:hAnsi="Arial" w:cs="Arial"/>
                <w:sz w:val="16"/>
                <w:szCs w:val="16"/>
              </w:rPr>
              <w:t>117.008</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BE7BCE" w:rsidRDefault="00D44B7A" w:rsidP="006A0941">
            <w:pPr>
              <w:rPr>
                <w:rFonts w:ascii="Arial" w:hAnsi="Arial" w:cs="Arial"/>
                <w:sz w:val="16"/>
                <w:szCs w:val="16"/>
              </w:rPr>
            </w:pPr>
            <w:r w:rsidRPr="00357861">
              <w:rPr>
                <w:rFonts w:ascii="Arial" w:hAnsi="Arial" w:cs="Arial"/>
                <w:sz w:val="16"/>
                <w:szCs w:val="16"/>
              </w:rPr>
              <w:t xml:space="preserve">Παροχή υπηρεσιών ήχου και </w:t>
            </w:r>
            <w:proofErr w:type="spellStart"/>
            <w:r w:rsidRPr="00357861">
              <w:rPr>
                <w:rFonts w:ascii="Arial" w:hAnsi="Arial" w:cs="Arial"/>
                <w:sz w:val="16"/>
                <w:szCs w:val="16"/>
              </w:rPr>
              <w:t>φωτισμου</w:t>
            </w:r>
            <w:proofErr w:type="spellEnd"/>
            <w:r w:rsidRPr="00357861">
              <w:rPr>
                <w:rFonts w:ascii="Arial" w:hAnsi="Arial" w:cs="Arial"/>
                <w:sz w:val="16"/>
                <w:szCs w:val="16"/>
              </w:rPr>
              <w:t xml:space="preserve"> για τις εκδηλώσεις του Δήμου Νάουσας-Ίδια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Default="00D44B7A" w:rsidP="006A0941">
            <w:pPr>
              <w:rPr>
                <w:rFonts w:ascii="Arial" w:hAnsi="Arial" w:cs="Arial"/>
                <w:sz w:val="16"/>
                <w:szCs w:val="16"/>
              </w:rPr>
            </w:pPr>
            <w:r>
              <w:rPr>
                <w:rFonts w:ascii="Arial" w:hAnsi="Arial" w:cs="Arial"/>
                <w:sz w:val="16"/>
                <w:szCs w:val="16"/>
              </w:rPr>
              <w:t xml:space="preserve">Μείωση ποσού  επειδή η δέσμευση για την  νέα σύμβαση έγινε τον </w:t>
            </w:r>
            <w:proofErr w:type="spellStart"/>
            <w:r>
              <w:rPr>
                <w:rFonts w:ascii="Arial" w:hAnsi="Arial" w:cs="Arial"/>
                <w:sz w:val="16"/>
                <w:szCs w:val="16"/>
              </w:rPr>
              <w:t>Ιουνιο</w:t>
            </w:r>
            <w:proofErr w:type="spellEnd"/>
            <w:r>
              <w:rPr>
                <w:rFonts w:ascii="Arial" w:hAnsi="Arial" w:cs="Arial"/>
                <w:sz w:val="16"/>
                <w:szCs w:val="16"/>
              </w:rPr>
              <w:t xml:space="preserve">  και μέχρι τότε  δεν υπήρχε δέσμευση – δαπάνη. </w:t>
            </w:r>
            <w:proofErr w:type="spellStart"/>
            <w:r>
              <w:rPr>
                <w:rFonts w:ascii="Arial" w:hAnsi="Arial" w:cs="Arial"/>
                <w:sz w:val="16"/>
                <w:szCs w:val="16"/>
              </w:rPr>
              <w:t>Εγκεκρ</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2020: 14.000, 00. Αδέσμευτο ποσό : 9.000,00 </w:t>
            </w:r>
            <w:proofErr w:type="spellStart"/>
            <w:r>
              <w:rPr>
                <w:rFonts w:ascii="Arial" w:hAnsi="Arial" w:cs="Arial"/>
                <w:sz w:val="16"/>
                <w:szCs w:val="16"/>
              </w:rPr>
              <w:t>Συνολ.Δεσμευμένο</w:t>
            </w:r>
            <w:proofErr w:type="spellEnd"/>
            <w:r>
              <w:rPr>
                <w:rFonts w:ascii="Arial" w:hAnsi="Arial" w:cs="Arial"/>
                <w:sz w:val="16"/>
                <w:szCs w:val="16"/>
              </w:rPr>
              <w:t xml:space="preserve"> ποσό  για το 2020: 5.000,00. Μεταφορά του σε νέο κωδικό σύμφωνα  με το υπ. </w:t>
            </w:r>
            <w:proofErr w:type="spellStart"/>
            <w:r>
              <w:rPr>
                <w:rFonts w:ascii="Arial" w:hAnsi="Arial" w:cs="Arial"/>
                <w:sz w:val="16"/>
                <w:szCs w:val="16"/>
              </w:rPr>
              <w:t>αριθμ</w:t>
            </w:r>
            <w:proofErr w:type="spellEnd"/>
            <w:r>
              <w:rPr>
                <w:rFonts w:ascii="Arial" w:hAnsi="Arial" w:cs="Arial"/>
                <w:sz w:val="16"/>
                <w:szCs w:val="16"/>
              </w:rPr>
              <w:t xml:space="preserve">. πρωτ.15174/28.9.20 </w:t>
            </w:r>
            <w:proofErr w:type="spellStart"/>
            <w:r>
              <w:rPr>
                <w:rFonts w:ascii="Arial" w:hAnsi="Arial" w:cs="Arial"/>
                <w:sz w:val="16"/>
                <w:szCs w:val="16"/>
              </w:rPr>
              <w:t>έγγρα</w:t>
            </w:r>
            <w:proofErr w:type="spellEnd"/>
            <w:r>
              <w:rPr>
                <w:rFonts w:ascii="Arial" w:hAnsi="Arial" w:cs="Arial"/>
                <w:sz w:val="16"/>
                <w:szCs w:val="16"/>
              </w:rPr>
              <w:t xml:space="preserve">-φο του αυτοτελές τμήματος </w:t>
            </w:r>
            <w:proofErr w:type="spellStart"/>
            <w:r>
              <w:rPr>
                <w:rFonts w:ascii="Arial" w:hAnsi="Arial" w:cs="Arial"/>
                <w:sz w:val="16"/>
                <w:szCs w:val="16"/>
              </w:rPr>
              <w:t>Κοινω</w:t>
            </w:r>
            <w:proofErr w:type="spellEnd"/>
            <w:r>
              <w:rPr>
                <w:rFonts w:ascii="Arial" w:hAnsi="Arial" w:cs="Arial"/>
                <w:sz w:val="16"/>
                <w:szCs w:val="16"/>
              </w:rPr>
              <w:t>-</w:t>
            </w:r>
            <w:proofErr w:type="spellStart"/>
            <w:r>
              <w:rPr>
                <w:rFonts w:ascii="Arial" w:hAnsi="Arial" w:cs="Arial"/>
                <w:sz w:val="16"/>
                <w:szCs w:val="16"/>
              </w:rPr>
              <w:t>νικής</w:t>
            </w:r>
            <w:proofErr w:type="spellEnd"/>
            <w:r>
              <w:rPr>
                <w:rFonts w:ascii="Arial" w:hAnsi="Arial" w:cs="Arial"/>
                <w:sz w:val="16"/>
                <w:szCs w:val="16"/>
              </w:rPr>
              <w:t xml:space="preserve">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9.000,00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ΜΕΙΩΣ</w:t>
            </w:r>
            <w:r w:rsidRPr="0099008F">
              <w:rPr>
                <w:rFonts w:ascii="Arial" w:hAnsi="Arial" w:cs="Arial"/>
                <w:color w:val="000000"/>
                <w:sz w:val="16"/>
                <w:szCs w:val="16"/>
              </w:rPr>
              <w:t>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B3514B"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.6</w:t>
            </w:r>
            <w:r>
              <w:rPr>
                <w:rFonts w:ascii="Arial" w:hAnsi="Arial" w:cs="Arial"/>
                <w:sz w:val="16"/>
                <w:szCs w:val="16"/>
              </w:rPr>
              <w:t>633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sidRPr="00BE7BCE">
              <w:rPr>
                <w:rFonts w:ascii="Arial" w:hAnsi="Arial" w:cs="Arial"/>
                <w:sz w:val="16"/>
                <w:szCs w:val="16"/>
              </w:rPr>
              <w:t xml:space="preserve">Προμήθεια χημικού υλικού (Απολυμαντικά, χημικά </w:t>
            </w:r>
            <w:proofErr w:type="spellStart"/>
            <w:r w:rsidRPr="00BE7BCE">
              <w:rPr>
                <w:rFonts w:ascii="Arial" w:hAnsi="Arial" w:cs="Arial"/>
                <w:sz w:val="16"/>
                <w:szCs w:val="16"/>
              </w:rPr>
              <w:t>κ.λ.π</w:t>
            </w:r>
            <w:proofErr w:type="spellEnd"/>
            <w:r w:rsidRPr="00BE7BCE">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Μείωση ποσού  επειδή η δέσμευση για την  νέα σύμβαση έγινε τον Μάιο  και μέχρι τότε  υπήρχε δαπάνη 4.968,55. </w:t>
            </w:r>
            <w:proofErr w:type="spellStart"/>
            <w:r>
              <w:rPr>
                <w:rFonts w:ascii="Arial" w:hAnsi="Arial" w:cs="Arial"/>
                <w:sz w:val="16"/>
                <w:szCs w:val="16"/>
              </w:rPr>
              <w:t>Εγκεκρ</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2020:24.000,00 Αδέσμευτο ποσό : 8.876,29 </w:t>
            </w:r>
            <w:proofErr w:type="spellStart"/>
            <w:r>
              <w:rPr>
                <w:rFonts w:ascii="Arial" w:hAnsi="Arial" w:cs="Arial"/>
                <w:sz w:val="16"/>
                <w:szCs w:val="16"/>
              </w:rPr>
              <w:t>Δεσ</w:t>
            </w:r>
            <w:proofErr w:type="spellEnd"/>
            <w:r>
              <w:rPr>
                <w:rFonts w:ascii="Arial" w:hAnsi="Arial" w:cs="Arial"/>
                <w:sz w:val="16"/>
                <w:szCs w:val="16"/>
              </w:rPr>
              <w:t>-</w:t>
            </w:r>
            <w:proofErr w:type="spellStart"/>
            <w:r>
              <w:rPr>
                <w:rFonts w:ascii="Arial" w:hAnsi="Arial" w:cs="Arial"/>
                <w:sz w:val="16"/>
                <w:szCs w:val="16"/>
              </w:rPr>
              <w:t>μευμένο</w:t>
            </w:r>
            <w:proofErr w:type="spellEnd"/>
            <w:r>
              <w:rPr>
                <w:rFonts w:ascii="Arial" w:hAnsi="Arial" w:cs="Arial"/>
                <w:sz w:val="16"/>
                <w:szCs w:val="16"/>
              </w:rPr>
              <w:t xml:space="preserve"> για το 2020: 15.123,71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8.876,29</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ΜΕΙΩΣ</w:t>
            </w:r>
            <w:r w:rsidRPr="0099008F">
              <w:rPr>
                <w:rFonts w:ascii="Arial" w:hAnsi="Arial" w:cs="Arial"/>
                <w:color w:val="000000"/>
                <w:sz w:val="16"/>
                <w:szCs w:val="16"/>
              </w:rPr>
              <w:t>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B3514B"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20</w:t>
            </w:r>
            <w:r w:rsidRPr="0099008F">
              <w:rPr>
                <w:rFonts w:ascii="Arial" w:hAnsi="Arial" w:cs="Arial"/>
                <w:sz w:val="16"/>
                <w:szCs w:val="16"/>
              </w:rPr>
              <w:t>.6</w:t>
            </w:r>
            <w:r>
              <w:rPr>
                <w:rFonts w:ascii="Arial" w:hAnsi="Arial" w:cs="Arial"/>
                <w:sz w:val="16"/>
                <w:szCs w:val="16"/>
              </w:rPr>
              <w:t>117.0007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sidRPr="0012359D">
              <w:rPr>
                <w:rFonts w:ascii="Arial" w:hAnsi="Arial" w:cs="Arial"/>
                <w:sz w:val="16"/>
                <w:szCs w:val="16"/>
              </w:rPr>
              <w:t xml:space="preserve">Παροχή Υπηρεσιών από την Ελληνική Εταιρία Αξιοποίησης - Ανακύκλωσης Α.Ε. (ΕΕΑΑ  Α.Ε.) για την μεταφορά ανακυκλώσιμων υλικών από ΚΔΑΥ </w:t>
            </w:r>
            <w:proofErr w:type="spellStart"/>
            <w:r w:rsidRPr="0012359D">
              <w:rPr>
                <w:rFonts w:ascii="Arial" w:hAnsi="Arial" w:cs="Arial"/>
                <w:sz w:val="16"/>
                <w:szCs w:val="16"/>
              </w:rPr>
              <w:t>Νεοχωρούδας</w:t>
            </w:r>
            <w:proofErr w:type="spellEnd"/>
            <w:r w:rsidRPr="0012359D">
              <w:rPr>
                <w:rFonts w:ascii="Arial" w:hAnsi="Arial" w:cs="Arial"/>
                <w:sz w:val="16"/>
                <w:szCs w:val="16"/>
              </w:rPr>
              <w:t xml:space="preserve"> (</w:t>
            </w:r>
            <w:proofErr w:type="spellStart"/>
            <w:r w:rsidRPr="0012359D">
              <w:rPr>
                <w:rFonts w:ascii="Arial" w:hAnsi="Arial" w:cs="Arial"/>
                <w:sz w:val="16"/>
                <w:szCs w:val="16"/>
              </w:rPr>
              <w:t>προγρ</w:t>
            </w:r>
            <w:proofErr w:type="spellEnd"/>
            <w:r w:rsidRPr="0012359D">
              <w:rPr>
                <w:rFonts w:ascii="Arial" w:hAnsi="Arial" w:cs="Arial"/>
                <w:sz w:val="16"/>
                <w:szCs w:val="16"/>
              </w:rPr>
              <w:t>/</w:t>
            </w:r>
            <w:proofErr w:type="spellStart"/>
            <w:r w:rsidRPr="0012359D">
              <w:rPr>
                <w:rFonts w:ascii="Arial" w:hAnsi="Arial" w:cs="Arial"/>
                <w:sz w:val="16"/>
                <w:szCs w:val="16"/>
              </w:rPr>
              <w:t>κή</w:t>
            </w:r>
            <w:proofErr w:type="spellEnd"/>
            <w:r w:rsidRPr="0012359D">
              <w:rPr>
                <w:rFonts w:ascii="Arial" w:hAnsi="Arial" w:cs="Arial"/>
                <w:sz w:val="16"/>
                <w:szCs w:val="16"/>
              </w:rPr>
              <w:t xml:space="preserve"> </w:t>
            </w:r>
            <w:proofErr w:type="spellStart"/>
            <w:r w:rsidRPr="0012359D">
              <w:rPr>
                <w:rFonts w:ascii="Arial" w:hAnsi="Arial" w:cs="Arial"/>
                <w:sz w:val="16"/>
                <w:szCs w:val="16"/>
              </w:rPr>
              <w:t>σύμβ</w:t>
            </w:r>
            <w:proofErr w:type="spellEnd"/>
            <w:r w:rsidRPr="0012359D">
              <w:rPr>
                <w:rFonts w:ascii="Arial" w:hAnsi="Arial" w:cs="Arial"/>
                <w:sz w:val="16"/>
                <w:szCs w:val="16"/>
              </w:rPr>
              <w:t xml:space="preserve">.) </w:t>
            </w:r>
            <w:proofErr w:type="spellStart"/>
            <w:r w:rsidRPr="0012359D">
              <w:rPr>
                <w:rFonts w:ascii="Arial" w:hAnsi="Arial" w:cs="Arial"/>
                <w:sz w:val="16"/>
                <w:szCs w:val="16"/>
              </w:rPr>
              <w:t>Δ.Νάουσας</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Μείωση ποσού  επειδή η δέσμευση για την  νέα σύμβαση έγινε τον Ιούλιο  και μέχρι τότε δεν υπήρχε δαπάνη. </w:t>
            </w:r>
            <w:proofErr w:type="spellStart"/>
            <w:r>
              <w:rPr>
                <w:rFonts w:ascii="Arial" w:hAnsi="Arial" w:cs="Arial"/>
                <w:sz w:val="16"/>
                <w:szCs w:val="16"/>
              </w:rPr>
              <w:t>Εγκεκρ</w:t>
            </w:r>
            <w:proofErr w:type="spellEnd"/>
            <w:r>
              <w:rPr>
                <w:rFonts w:ascii="Arial" w:hAnsi="Arial" w:cs="Arial"/>
                <w:sz w:val="16"/>
                <w:szCs w:val="16"/>
              </w:rPr>
              <w:t xml:space="preserve">. </w:t>
            </w:r>
            <w:proofErr w:type="spellStart"/>
            <w:r>
              <w:rPr>
                <w:rFonts w:ascii="Arial" w:hAnsi="Arial" w:cs="Arial"/>
                <w:sz w:val="16"/>
                <w:szCs w:val="16"/>
              </w:rPr>
              <w:t>Πρου</w:t>
            </w:r>
            <w:proofErr w:type="spellEnd"/>
            <w:r>
              <w:rPr>
                <w:rFonts w:ascii="Arial" w:hAnsi="Arial" w:cs="Arial"/>
                <w:sz w:val="16"/>
                <w:szCs w:val="16"/>
              </w:rPr>
              <w:t xml:space="preserve">- πολ. 2020:81.000,00 Αδέσμευτο ποσό :60.168,00 Δεσμευμένο για το 2020: 20.832,00 .Το ποσό καλύπτει την δαπάνη στον παραπάνω κωδικό :02.20.6011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60.168,00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00.6073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42F73" w:rsidRDefault="00D44B7A" w:rsidP="006A0941">
            <w:pPr>
              <w:rPr>
                <w:rFonts w:ascii="Arial" w:hAnsi="Arial" w:cs="Arial"/>
                <w:sz w:val="16"/>
                <w:szCs w:val="16"/>
              </w:rPr>
            </w:pPr>
            <w:r w:rsidRPr="00C30329">
              <w:rPr>
                <w:rFonts w:ascii="Arial" w:hAnsi="Arial" w:cs="Arial"/>
                <w:sz w:val="16"/>
                <w:szCs w:val="16"/>
              </w:rPr>
              <w:t>Δαπάνες επιμόρφωσης προσωπικού και συμμετοχής σε συνέδρια και σεμινάρια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Αύξηση του ποσού για να αντιμετωπιστεί η δαπάνη έως τέλος του έτους .</w:t>
            </w:r>
            <w:proofErr w:type="spellStart"/>
            <w:r>
              <w:rPr>
                <w:rFonts w:ascii="Arial" w:hAnsi="Arial" w:cs="Arial"/>
                <w:sz w:val="16"/>
                <w:szCs w:val="16"/>
              </w:rPr>
              <w:t>Διαμορφ</w:t>
            </w:r>
            <w:proofErr w:type="spellEnd"/>
            <w:r>
              <w:rPr>
                <w:rFonts w:ascii="Arial" w:hAnsi="Arial" w:cs="Arial"/>
                <w:sz w:val="16"/>
                <w:szCs w:val="16"/>
              </w:rPr>
              <w:t>. Προυπολ.2020:7.000,00 Δεσμευθέντα έως 18/9/20: 5.449,00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2.000,00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004EF" w:rsidRDefault="00D44B7A" w:rsidP="006A0941">
            <w:pPr>
              <w:rPr>
                <w:rFonts w:ascii="Arial" w:hAnsi="Arial" w:cs="Arial"/>
                <w:color w:val="000000"/>
                <w:sz w:val="16"/>
                <w:szCs w:val="16"/>
              </w:rPr>
            </w:pPr>
            <w:r w:rsidRPr="009004E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9004EF" w:rsidRDefault="00D44B7A" w:rsidP="006A0941">
            <w:pPr>
              <w:rPr>
                <w:rFonts w:ascii="Arial" w:hAnsi="Arial" w:cs="Arial"/>
                <w:sz w:val="16"/>
                <w:szCs w:val="16"/>
                <w:lang w:val="en-US"/>
              </w:rPr>
            </w:pPr>
            <w:r w:rsidRPr="009004EF">
              <w:rPr>
                <w:rFonts w:ascii="Arial" w:hAnsi="Arial" w:cs="Arial"/>
                <w:sz w:val="16"/>
                <w:szCs w:val="16"/>
              </w:rPr>
              <w:t>02.00.6</w:t>
            </w:r>
            <w:r w:rsidRPr="009004EF">
              <w:rPr>
                <w:rFonts w:ascii="Arial" w:hAnsi="Arial" w:cs="Arial"/>
                <w:sz w:val="16"/>
                <w:szCs w:val="16"/>
                <w:lang w:val="en-US"/>
              </w:rPr>
              <w:t>111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9004EF" w:rsidRDefault="00D44B7A" w:rsidP="006A0941">
            <w:pPr>
              <w:rPr>
                <w:rFonts w:ascii="Arial" w:hAnsi="Arial" w:cs="Arial"/>
                <w:sz w:val="16"/>
                <w:szCs w:val="16"/>
              </w:rPr>
            </w:pPr>
            <w:r w:rsidRPr="009004EF">
              <w:rPr>
                <w:rFonts w:ascii="Arial" w:hAnsi="Arial" w:cs="Arial"/>
                <w:sz w:val="16"/>
                <w:szCs w:val="16"/>
              </w:rPr>
              <w:t>Αμοιβές νομικών και συμβολαιογράφων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9004EF" w:rsidRDefault="00D44B7A" w:rsidP="006A0941">
            <w:pPr>
              <w:rPr>
                <w:rFonts w:ascii="Arial" w:hAnsi="Arial" w:cs="Arial"/>
                <w:sz w:val="16"/>
                <w:szCs w:val="16"/>
              </w:rPr>
            </w:pPr>
            <w:r w:rsidRPr="009004EF">
              <w:rPr>
                <w:rFonts w:ascii="Arial" w:hAnsi="Arial" w:cs="Arial"/>
                <w:sz w:val="16"/>
                <w:szCs w:val="16"/>
              </w:rPr>
              <w:t>Αύξηση του ποσού για να αντιμετωπιστεί η δαπάνη έως τέλος του έτους .</w:t>
            </w:r>
            <w:proofErr w:type="spellStart"/>
            <w:r w:rsidRPr="009004EF">
              <w:rPr>
                <w:rFonts w:ascii="Arial" w:hAnsi="Arial" w:cs="Arial"/>
                <w:sz w:val="16"/>
                <w:szCs w:val="16"/>
              </w:rPr>
              <w:t>Διαμορφ</w:t>
            </w:r>
            <w:proofErr w:type="spellEnd"/>
            <w:r w:rsidRPr="009004EF">
              <w:rPr>
                <w:rFonts w:ascii="Arial" w:hAnsi="Arial" w:cs="Arial"/>
                <w:sz w:val="16"/>
                <w:szCs w:val="16"/>
              </w:rPr>
              <w:t xml:space="preserve">. Προυπολ.2020:4.000,00 Δεσμευθέντα έως </w:t>
            </w:r>
            <w:r>
              <w:rPr>
                <w:rFonts w:ascii="Arial" w:hAnsi="Arial" w:cs="Arial"/>
                <w:sz w:val="16"/>
                <w:szCs w:val="16"/>
              </w:rPr>
              <w:t>29</w:t>
            </w:r>
            <w:r w:rsidRPr="009004EF">
              <w:rPr>
                <w:rFonts w:ascii="Arial" w:hAnsi="Arial" w:cs="Arial"/>
                <w:sz w:val="16"/>
                <w:szCs w:val="16"/>
              </w:rPr>
              <w:t>/</w:t>
            </w:r>
            <w:r>
              <w:rPr>
                <w:rFonts w:ascii="Arial" w:hAnsi="Arial" w:cs="Arial"/>
                <w:sz w:val="16"/>
                <w:szCs w:val="16"/>
              </w:rPr>
              <w:t>10</w:t>
            </w:r>
            <w:r w:rsidRPr="009004EF">
              <w:rPr>
                <w:rFonts w:ascii="Arial" w:hAnsi="Arial" w:cs="Arial"/>
                <w:sz w:val="16"/>
                <w:szCs w:val="16"/>
              </w:rPr>
              <w:t xml:space="preserve">/20: </w:t>
            </w:r>
            <w:r>
              <w:rPr>
                <w:rFonts w:ascii="Arial" w:hAnsi="Arial" w:cs="Arial"/>
                <w:sz w:val="16"/>
                <w:szCs w:val="16"/>
              </w:rPr>
              <w:t>2.300</w:t>
            </w:r>
            <w:r w:rsidRPr="009004EF">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9004EF" w:rsidRDefault="00D44B7A" w:rsidP="006A0941">
            <w:pPr>
              <w:jc w:val="center"/>
              <w:rPr>
                <w:rFonts w:ascii="Arial" w:hAnsi="Arial" w:cs="Arial"/>
                <w:sz w:val="16"/>
                <w:szCs w:val="16"/>
              </w:rPr>
            </w:pPr>
            <w:r w:rsidRPr="009004EF">
              <w:rPr>
                <w:rFonts w:ascii="Arial" w:hAnsi="Arial" w:cs="Arial"/>
                <w:sz w:val="16"/>
                <w:szCs w:val="16"/>
              </w:rPr>
              <w:t>2.000,00</w:t>
            </w:r>
          </w:p>
        </w:tc>
        <w:tc>
          <w:tcPr>
            <w:tcW w:w="1134" w:type="dxa"/>
            <w:tcBorders>
              <w:top w:val="single" w:sz="6" w:space="0" w:color="auto"/>
              <w:bottom w:val="single" w:sz="6" w:space="0" w:color="auto"/>
              <w:right w:val="single" w:sz="4" w:space="0" w:color="auto"/>
            </w:tcBorders>
            <w:vAlign w:val="center"/>
          </w:tcPr>
          <w:p w:rsidR="00D44B7A" w:rsidRPr="009004EF" w:rsidRDefault="00D44B7A" w:rsidP="006A0941">
            <w:pPr>
              <w:rPr>
                <w:rFonts w:ascii="Arial" w:hAnsi="Arial" w:cs="Arial"/>
                <w:sz w:val="16"/>
                <w:szCs w:val="16"/>
              </w:rPr>
            </w:pPr>
            <w:r w:rsidRPr="009004EF">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00.6117.019</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42F73" w:rsidRDefault="00D44B7A" w:rsidP="006A0941">
            <w:pPr>
              <w:rPr>
                <w:rFonts w:ascii="Arial" w:hAnsi="Arial" w:cs="Arial"/>
                <w:sz w:val="16"/>
                <w:szCs w:val="16"/>
              </w:rPr>
            </w:pPr>
            <w:r>
              <w:rPr>
                <w:rFonts w:ascii="Arial" w:hAnsi="Arial" w:cs="Arial"/>
                <w:sz w:val="16"/>
                <w:szCs w:val="16"/>
              </w:rPr>
              <w:t xml:space="preserve">Υπηρεσία μίσθωσης φωτοαντιγραφικών μηχανημάτων για τις ανάγκες του </w:t>
            </w:r>
            <w:proofErr w:type="spellStart"/>
            <w:r>
              <w:rPr>
                <w:rFonts w:ascii="Arial" w:hAnsi="Arial" w:cs="Arial"/>
                <w:sz w:val="16"/>
                <w:szCs w:val="16"/>
              </w:rPr>
              <w:t>Δ.Η.Π.Νάουσας</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να καλυφθούν οι ανάγκες του Δήμου σε </w:t>
            </w:r>
            <w:proofErr w:type="spellStart"/>
            <w:r>
              <w:rPr>
                <w:rFonts w:ascii="Arial" w:hAnsi="Arial" w:cs="Arial"/>
                <w:sz w:val="16"/>
                <w:szCs w:val="16"/>
              </w:rPr>
              <w:t>φωτο</w:t>
            </w:r>
            <w:proofErr w:type="spellEnd"/>
            <w:r>
              <w:rPr>
                <w:rFonts w:ascii="Arial" w:hAnsi="Arial" w:cs="Arial"/>
                <w:sz w:val="16"/>
                <w:szCs w:val="16"/>
              </w:rPr>
              <w:t xml:space="preserve">-γραφικά μηχανήματα με την </w:t>
            </w:r>
            <w:proofErr w:type="spellStart"/>
            <w:r>
              <w:rPr>
                <w:rFonts w:ascii="Arial" w:hAnsi="Arial" w:cs="Arial"/>
                <w:sz w:val="16"/>
                <w:szCs w:val="16"/>
              </w:rPr>
              <w:t>διαδι</w:t>
            </w:r>
            <w:proofErr w:type="spellEnd"/>
            <w:r>
              <w:rPr>
                <w:rFonts w:ascii="Arial" w:hAnsi="Arial" w:cs="Arial"/>
                <w:sz w:val="16"/>
                <w:szCs w:val="16"/>
              </w:rPr>
              <w:t>-</w:t>
            </w:r>
            <w:proofErr w:type="spellStart"/>
            <w:r>
              <w:rPr>
                <w:rFonts w:ascii="Arial" w:hAnsi="Arial" w:cs="Arial"/>
                <w:sz w:val="16"/>
                <w:szCs w:val="16"/>
              </w:rPr>
              <w:t>κασία</w:t>
            </w:r>
            <w:proofErr w:type="spellEnd"/>
            <w:r>
              <w:rPr>
                <w:rFonts w:ascii="Arial" w:hAnsi="Arial" w:cs="Arial"/>
                <w:sz w:val="16"/>
                <w:szCs w:val="16"/>
              </w:rPr>
              <w:t xml:space="preserve"> της μίσθωσης. Έχει </w:t>
            </w:r>
            <w:proofErr w:type="spellStart"/>
            <w:r>
              <w:rPr>
                <w:rFonts w:ascii="Arial" w:hAnsi="Arial" w:cs="Arial"/>
                <w:sz w:val="16"/>
                <w:szCs w:val="16"/>
              </w:rPr>
              <w:t>υπολο</w:t>
            </w:r>
            <w:proofErr w:type="spellEnd"/>
            <w:r>
              <w:rPr>
                <w:rFonts w:ascii="Arial" w:hAnsi="Arial" w:cs="Arial"/>
                <w:sz w:val="16"/>
                <w:szCs w:val="16"/>
              </w:rPr>
              <w:t>-</w:t>
            </w:r>
            <w:proofErr w:type="spellStart"/>
            <w:r>
              <w:rPr>
                <w:rFonts w:ascii="Arial" w:hAnsi="Arial" w:cs="Arial"/>
                <w:sz w:val="16"/>
                <w:szCs w:val="16"/>
              </w:rPr>
              <w:t>γιστεί</w:t>
            </w:r>
            <w:proofErr w:type="spellEnd"/>
            <w:r>
              <w:rPr>
                <w:rFonts w:ascii="Arial" w:hAnsi="Arial" w:cs="Arial"/>
                <w:sz w:val="16"/>
                <w:szCs w:val="16"/>
              </w:rPr>
              <w:t xml:space="preserve"> ότι το μισό και πλέον κόστος της μίσθωσης θα εξοικονομηθεί από την </w:t>
            </w:r>
            <w:proofErr w:type="spellStart"/>
            <w:r>
              <w:rPr>
                <w:rFonts w:ascii="Arial" w:hAnsi="Arial" w:cs="Arial"/>
                <w:sz w:val="16"/>
                <w:szCs w:val="16"/>
              </w:rPr>
              <w:t>μειώση</w:t>
            </w:r>
            <w:proofErr w:type="spellEnd"/>
            <w:r>
              <w:rPr>
                <w:rFonts w:ascii="Arial" w:hAnsi="Arial" w:cs="Arial"/>
                <w:sz w:val="16"/>
                <w:szCs w:val="16"/>
              </w:rPr>
              <w:t xml:space="preserve">  της προμήθειας </w:t>
            </w:r>
            <w:proofErr w:type="spellStart"/>
            <w:r>
              <w:rPr>
                <w:rFonts w:ascii="Arial" w:hAnsi="Arial" w:cs="Arial"/>
                <w:sz w:val="16"/>
                <w:szCs w:val="16"/>
              </w:rPr>
              <w:t>χαρτίου</w:t>
            </w:r>
            <w:proofErr w:type="spellEnd"/>
            <w:r>
              <w:rPr>
                <w:rFonts w:ascii="Arial" w:hAnsi="Arial" w:cs="Arial"/>
                <w:sz w:val="16"/>
                <w:szCs w:val="16"/>
              </w:rPr>
              <w:t xml:space="preserve"> και του κόστους </w:t>
            </w:r>
            <w:proofErr w:type="spellStart"/>
            <w:r>
              <w:rPr>
                <w:rFonts w:ascii="Arial" w:hAnsi="Arial" w:cs="Arial"/>
                <w:sz w:val="16"/>
                <w:szCs w:val="16"/>
              </w:rPr>
              <w:t>συντήρη</w:t>
            </w:r>
            <w:proofErr w:type="spellEnd"/>
            <w:r>
              <w:rPr>
                <w:rFonts w:ascii="Arial" w:hAnsi="Arial" w:cs="Arial"/>
                <w:sz w:val="16"/>
                <w:szCs w:val="16"/>
              </w:rPr>
              <w:t xml:space="preserve">-σης  των φωτοαντιγραφικών </w:t>
            </w:r>
            <w:proofErr w:type="spellStart"/>
            <w:r>
              <w:rPr>
                <w:rFonts w:ascii="Arial" w:hAnsi="Arial" w:cs="Arial"/>
                <w:sz w:val="16"/>
                <w:szCs w:val="16"/>
              </w:rPr>
              <w:t>μηχα</w:t>
            </w:r>
            <w:proofErr w:type="spellEnd"/>
            <w:r>
              <w:rPr>
                <w:rFonts w:ascii="Arial" w:hAnsi="Arial" w:cs="Arial"/>
                <w:sz w:val="16"/>
                <w:szCs w:val="16"/>
              </w:rPr>
              <w:t>-νημάτων που έχει  τώρα ο Δήμος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15.000,00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297390"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00.6162.002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42F73" w:rsidRDefault="00D44B7A" w:rsidP="006A0941">
            <w:pPr>
              <w:rPr>
                <w:rFonts w:ascii="Arial" w:hAnsi="Arial" w:cs="Arial"/>
                <w:sz w:val="16"/>
                <w:szCs w:val="16"/>
              </w:rPr>
            </w:pPr>
            <w:r w:rsidRPr="00C30329">
              <w:rPr>
                <w:rFonts w:ascii="Arial" w:hAnsi="Arial" w:cs="Arial"/>
                <w:sz w:val="16"/>
                <w:szCs w:val="16"/>
              </w:rPr>
              <w:t xml:space="preserve">Δαπάνες </w:t>
            </w:r>
            <w:r>
              <w:rPr>
                <w:rFonts w:ascii="Arial" w:hAnsi="Arial" w:cs="Arial"/>
                <w:sz w:val="16"/>
                <w:szCs w:val="16"/>
              </w:rPr>
              <w:t xml:space="preserve">για δηλώσεις Εθνικού Κτηματολογίου του </w:t>
            </w:r>
            <w:proofErr w:type="spellStart"/>
            <w:r>
              <w:rPr>
                <w:rFonts w:ascii="Arial" w:hAnsi="Arial" w:cs="Arial"/>
                <w:sz w:val="16"/>
                <w:szCs w:val="16"/>
              </w:rPr>
              <w:t>Δ.Η.Π.Νάουσας</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να </w:t>
            </w:r>
            <w:proofErr w:type="spellStart"/>
            <w:r>
              <w:rPr>
                <w:rFonts w:ascii="Arial" w:hAnsi="Arial" w:cs="Arial"/>
                <w:sz w:val="16"/>
                <w:szCs w:val="16"/>
              </w:rPr>
              <w:t>αντιμετω</w:t>
            </w:r>
            <w:proofErr w:type="spellEnd"/>
            <w:r>
              <w:rPr>
                <w:rFonts w:ascii="Arial" w:hAnsi="Arial" w:cs="Arial"/>
                <w:sz w:val="16"/>
                <w:szCs w:val="16"/>
              </w:rPr>
              <w:t>-</w:t>
            </w:r>
            <w:proofErr w:type="spellStart"/>
            <w:r>
              <w:rPr>
                <w:rFonts w:ascii="Arial" w:hAnsi="Arial" w:cs="Arial"/>
                <w:sz w:val="16"/>
                <w:szCs w:val="16"/>
              </w:rPr>
              <w:t>πιστεί</w:t>
            </w:r>
            <w:proofErr w:type="spellEnd"/>
            <w:r>
              <w:rPr>
                <w:rFonts w:ascii="Arial" w:hAnsi="Arial" w:cs="Arial"/>
                <w:sz w:val="16"/>
                <w:szCs w:val="16"/>
              </w:rPr>
              <w:t xml:space="preserve"> η δαπάνη των παραβόλων και των λοιπών εξόδων για τις δηλώσεις του Εθνικού </w:t>
            </w:r>
            <w:proofErr w:type="spellStart"/>
            <w:r>
              <w:rPr>
                <w:rFonts w:ascii="Arial" w:hAnsi="Arial" w:cs="Arial"/>
                <w:sz w:val="16"/>
                <w:szCs w:val="16"/>
              </w:rPr>
              <w:t>Κτηματο</w:t>
            </w:r>
            <w:proofErr w:type="spellEnd"/>
            <w:r>
              <w:rPr>
                <w:rFonts w:ascii="Arial" w:hAnsi="Arial" w:cs="Arial"/>
                <w:sz w:val="16"/>
                <w:szCs w:val="16"/>
              </w:rPr>
              <w:t xml:space="preserve">-λογίου του </w:t>
            </w:r>
            <w:proofErr w:type="spellStart"/>
            <w:r>
              <w:rPr>
                <w:rFonts w:ascii="Arial" w:hAnsi="Arial" w:cs="Arial"/>
                <w:sz w:val="16"/>
                <w:szCs w:val="16"/>
              </w:rPr>
              <w:t>Δ.Η.Π.Νάουσας</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15.000,00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lang w:val="en-US"/>
              </w:rPr>
            </w:pPr>
            <w:r w:rsidRPr="00564A04">
              <w:rPr>
                <w:rFonts w:ascii="Arial" w:hAnsi="Arial" w:cs="Arial"/>
                <w:sz w:val="16"/>
                <w:szCs w:val="16"/>
              </w:rPr>
              <w:t>02.00.6222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Τηλεφωνικά, τηλεγραφικά και </w:t>
            </w:r>
            <w:proofErr w:type="spellStart"/>
            <w:r w:rsidRPr="00564A04">
              <w:rPr>
                <w:rFonts w:ascii="Arial" w:hAnsi="Arial" w:cs="Arial"/>
                <w:sz w:val="16"/>
                <w:szCs w:val="16"/>
              </w:rPr>
              <w:t>τηλετυπικά</w:t>
            </w:r>
            <w:proofErr w:type="spellEnd"/>
            <w:r w:rsidRPr="00564A04">
              <w:rPr>
                <w:rFonts w:ascii="Arial" w:hAnsi="Arial" w:cs="Arial"/>
                <w:sz w:val="16"/>
                <w:szCs w:val="16"/>
              </w:rPr>
              <w:t xml:space="preserve"> τέλη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Αύξηση του ποσού για να </w:t>
            </w:r>
            <w:proofErr w:type="spellStart"/>
            <w:r w:rsidRPr="00564A04">
              <w:rPr>
                <w:rFonts w:ascii="Arial" w:hAnsi="Arial" w:cs="Arial"/>
                <w:sz w:val="16"/>
                <w:szCs w:val="16"/>
              </w:rPr>
              <w:t>αντιμε</w:t>
            </w:r>
            <w:proofErr w:type="spellEnd"/>
            <w:r w:rsidRPr="00564A04">
              <w:rPr>
                <w:rFonts w:ascii="Arial" w:hAnsi="Arial" w:cs="Arial"/>
                <w:sz w:val="16"/>
                <w:szCs w:val="16"/>
              </w:rPr>
              <w:t>-</w:t>
            </w:r>
            <w:proofErr w:type="spellStart"/>
            <w:r w:rsidRPr="00564A04">
              <w:rPr>
                <w:rFonts w:ascii="Arial" w:hAnsi="Arial" w:cs="Arial"/>
                <w:sz w:val="16"/>
                <w:szCs w:val="16"/>
              </w:rPr>
              <w:t>τωπιστεί</w:t>
            </w:r>
            <w:proofErr w:type="spellEnd"/>
            <w:r w:rsidRPr="00564A04">
              <w:rPr>
                <w:rFonts w:ascii="Arial" w:hAnsi="Arial" w:cs="Arial"/>
                <w:sz w:val="16"/>
                <w:szCs w:val="16"/>
              </w:rPr>
              <w:t xml:space="preserve"> η δαπάνη των </w:t>
            </w:r>
            <w:proofErr w:type="spellStart"/>
            <w:r w:rsidRPr="00564A04">
              <w:rPr>
                <w:rFonts w:ascii="Arial" w:hAnsi="Arial" w:cs="Arial"/>
                <w:sz w:val="16"/>
                <w:szCs w:val="16"/>
              </w:rPr>
              <w:t>τηλεφων</w:t>
            </w:r>
            <w:proofErr w:type="spellEnd"/>
            <w:r w:rsidRPr="00564A04">
              <w:rPr>
                <w:rFonts w:ascii="Arial" w:hAnsi="Arial" w:cs="Arial"/>
                <w:sz w:val="16"/>
                <w:szCs w:val="16"/>
              </w:rPr>
              <w:t xml:space="preserve">. εξόδων έως τέλος του έτους. </w:t>
            </w:r>
            <w:proofErr w:type="spellStart"/>
            <w:r w:rsidRPr="00564A04">
              <w:rPr>
                <w:rFonts w:ascii="Arial" w:hAnsi="Arial" w:cs="Arial"/>
                <w:sz w:val="16"/>
                <w:szCs w:val="16"/>
              </w:rPr>
              <w:t>Προυπολ</w:t>
            </w:r>
            <w:proofErr w:type="spellEnd"/>
            <w:r w:rsidRPr="00564A04">
              <w:rPr>
                <w:rFonts w:ascii="Arial" w:hAnsi="Arial" w:cs="Arial"/>
                <w:sz w:val="16"/>
                <w:szCs w:val="16"/>
              </w:rPr>
              <w:t xml:space="preserve">. 2020 : 35.000,00. </w:t>
            </w:r>
            <w:proofErr w:type="spellStart"/>
            <w:r w:rsidRPr="00564A04">
              <w:rPr>
                <w:rFonts w:ascii="Arial" w:hAnsi="Arial" w:cs="Arial"/>
                <w:sz w:val="16"/>
                <w:szCs w:val="16"/>
              </w:rPr>
              <w:t>Τιμολογηθέντα</w:t>
            </w:r>
            <w:proofErr w:type="spellEnd"/>
            <w:r w:rsidRPr="00564A04">
              <w:rPr>
                <w:rFonts w:ascii="Arial" w:hAnsi="Arial" w:cs="Arial"/>
                <w:sz w:val="16"/>
                <w:szCs w:val="16"/>
              </w:rPr>
              <w:t xml:space="preserve">  έως 29/10/20: 29.482,93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jc w:val="center"/>
              <w:rPr>
                <w:rFonts w:ascii="Arial" w:hAnsi="Arial" w:cs="Arial"/>
                <w:sz w:val="16"/>
                <w:szCs w:val="16"/>
              </w:rPr>
            </w:pPr>
            <w:r w:rsidRPr="00564A04">
              <w:rPr>
                <w:rFonts w:ascii="Arial" w:hAnsi="Arial" w:cs="Arial"/>
                <w:sz w:val="16"/>
                <w:szCs w:val="16"/>
              </w:rPr>
              <w:t>8.000,00</w:t>
            </w:r>
          </w:p>
        </w:tc>
        <w:tc>
          <w:tcPr>
            <w:tcW w:w="1134" w:type="dxa"/>
            <w:tcBorders>
              <w:top w:val="single" w:sz="6" w:space="0" w:color="auto"/>
              <w:bottom w:val="single" w:sz="6" w:space="0" w:color="auto"/>
              <w:right w:val="single" w:sz="4" w:space="0" w:color="auto"/>
            </w:tcBorders>
            <w:vAlign w:val="center"/>
          </w:tcPr>
          <w:p w:rsidR="00D44B7A" w:rsidRPr="00564A04" w:rsidRDefault="00D44B7A" w:rsidP="006A0941">
            <w:pPr>
              <w:rPr>
                <w:rFonts w:ascii="Arial" w:hAnsi="Arial" w:cs="Arial"/>
                <w:sz w:val="16"/>
                <w:szCs w:val="16"/>
              </w:rPr>
            </w:pPr>
            <w:r w:rsidRPr="00564A04">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sidRPr="0099008F">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037953"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00.6432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42F73" w:rsidRDefault="00D44B7A" w:rsidP="006A0941">
            <w:pPr>
              <w:rPr>
                <w:rFonts w:ascii="Arial" w:hAnsi="Arial" w:cs="Arial"/>
                <w:sz w:val="16"/>
                <w:szCs w:val="16"/>
              </w:rPr>
            </w:pPr>
            <w:r w:rsidRPr="00AA7CB9">
              <w:rPr>
                <w:rFonts w:ascii="Arial" w:hAnsi="Arial" w:cs="Arial"/>
                <w:sz w:val="16"/>
                <w:szCs w:val="16"/>
              </w:rPr>
              <w:t>Δαπάνες εκθέσεων στο εσωτερικό και στο εξωτερικό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Αύξηση του ποσού σύμφωνα  με το υπ. </w:t>
            </w:r>
            <w:proofErr w:type="spellStart"/>
            <w:r>
              <w:rPr>
                <w:rFonts w:ascii="Arial" w:hAnsi="Arial" w:cs="Arial"/>
                <w:sz w:val="16"/>
                <w:szCs w:val="16"/>
              </w:rPr>
              <w:t>αριθμ</w:t>
            </w:r>
            <w:proofErr w:type="spellEnd"/>
            <w:r>
              <w:rPr>
                <w:rFonts w:ascii="Arial" w:hAnsi="Arial" w:cs="Arial"/>
                <w:sz w:val="16"/>
                <w:szCs w:val="16"/>
              </w:rPr>
              <w:t xml:space="preserve">. πρωτ.15174/28.9.20 έγγραφο του αυτοτελές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4.000,00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037953"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00.6451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A7CB9" w:rsidRDefault="00D44B7A" w:rsidP="006A0941">
            <w:pPr>
              <w:rPr>
                <w:rFonts w:ascii="Arial" w:hAnsi="Arial" w:cs="Arial"/>
                <w:sz w:val="16"/>
                <w:szCs w:val="16"/>
              </w:rPr>
            </w:pPr>
            <w:r w:rsidRPr="001B2C53">
              <w:rPr>
                <w:rFonts w:ascii="Arial" w:hAnsi="Arial" w:cs="Arial"/>
                <w:sz w:val="16"/>
                <w:szCs w:val="16"/>
              </w:rPr>
              <w:t>Συνδρομές σε εφημερίδες και περιοδικά και ηλεκτρονικά μέσα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Default="00D44B7A" w:rsidP="006A0941">
            <w:pPr>
              <w:rPr>
                <w:rFonts w:ascii="Arial" w:hAnsi="Arial" w:cs="Arial"/>
                <w:sz w:val="16"/>
                <w:szCs w:val="16"/>
              </w:rPr>
            </w:pPr>
            <w:r>
              <w:rPr>
                <w:rFonts w:ascii="Arial" w:hAnsi="Arial" w:cs="Arial"/>
                <w:sz w:val="16"/>
                <w:szCs w:val="16"/>
              </w:rPr>
              <w:t xml:space="preserve">Αύξηση του ποσού για να </w:t>
            </w:r>
            <w:proofErr w:type="spellStart"/>
            <w:r>
              <w:rPr>
                <w:rFonts w:ascii="Arial" w:hAnsi="Arial" w:cs="Arial"/>
                <w:sz w:val="16"/>
                <w:szCs w:val="16"/>
              </w:rPr>
              <w:t>αντιμε</w:t>
            </w:r>
            <w:proofErr w:type="spellEnd"/>
            <w:r>
              <w:rPr>
                <w:rFonts w:ascii="Arial" w:hAnsi="Arial" w:cs="Arial"/>
                <w:sz w:val="16"/>
                <w:szCs w:val="16"/>
              </w:rPr>
              <w:t>-</w:t>
            </w:r>
            <w:proofErr w:type="spellStart"/>
            <w:r>
              <w:rPr>
                <w:rFonts w:ascii="Arial" w:hAnsi="Arial" w:cs="Arial"/>
                <w:sz w:val="16"/>
                <w:szCs w:val="16"/>
              </w:rPr>
              <w:t>τωπιστεί</w:t>
            </w:r>
            <w:proofErr w:type="spellEnd"/>
            <w:r>
              <w:rPr>
                <w:rFonts w:ascii="Arial" w:hAnsi="Arial" w:cs="Arial"/>
                <w:sz w:val="16"/>
                <w:szCs w:val="16"/>
              </w:rPr>
              <w:t xml:space="preserve"> η δαπάνη των </w:t>
            </w:r>
            <w:proofErr w:type="spellStart"/>
            <w:r>
              <w:rPr>
                <w:rFonts w:ascii="Arial" w:hAnsi="Arial" w:cs="Arial"/>
                <w:sz w:val="16"/>
                <w:szCs w:val="16"/>
              </w:rPr>
              <w:t>συνδρο</w:t>
            </w:r>
            <w:proofErr w:type="spellEnd"/>
            <w:r>
              <w:rPr>
                <w:rFonts w:ascii="Arial" w:hAnsi="Arial" w:cs="Arial"/>
                <w:sz w:val="16"/>
                <w:szCs w:val="16"/>
              </w:rPr>
              <w:t>-</w:t>
            </w:r>
            <w:proofErr w:type="spellStart"/>
            <w:r>
              <w:rPr>
                <w:rFonts w:ascii="Arial" w:hAnsi="Arial" w:cs="Arial"/>
                <w:sz w:val="16"/>
                <w:szCs w:val="16"/>
              </w:rPr>
              <w:t>μών</w:t>
            </w:r>
            <w:proofErr w:type="spellEnd"/>
            <w:r>
              <w:rPr>
                <w:rFonts w:ascii="Arial" w:hAnsi="Arial" w:cs="Arial"/>
                <w:sz w:val="16"/>
                <w:szCs w:val="16"/>
              </w:rPr>
              <w:t xml:space="preserve"> του Δήμου έως τέλος του έτους. </w:t>
            </w:r>
            <w:proofErr w:type="spellStart"/>
            <w:r>
              <w:rPr>
                <w:rFonts w:ascii="Arial" w:hAnsi="Arial" w:cs="Arial"/>
                <w:sz w:val="16"/>
                <w:szCs w:val="16"/>
              </w:rPr>
              <w:t>Προυπολ</w:t>
            </w:r>
            <w:proofErr w:type="spellEnd"/>
            <w:r>
              <w:rPr>
                <w:rFonts w:ascii="Arial" w:hAnsi="Arial" w:cs="Arial"/>
                <w:sz w:val="16"/>
                <w:szCs w:val="16"/>
              </w:rPr>
              <w:t xml:space="preserve">. 2020 : 7.500,00. </w:t>
            </w:r>
            <w:proofErr w:type="spellStart"/>
            <w:r>
              <w:rPr>
                <w:rFonts w:ascii="Arial" w:hAnsi="Arial" w:cs="Arial"/>
                <w:sz w:val="16"/>
                <w:szCs w:val="16"/>
              </w:rPr>
              <w:t>Τιμολογηθέντα</w:t>
            </w:r>
            <w:proofErr w:type="spellEnd"/>
            <w:r>
              <w:rPr>
                <w:rFonts w:ascii="Arial" w:hAnsi="Arial" w:cs="Arial"/>
                <w:sz w:val="16"/>
                <w:szCs w:val="16"/>
              </w:rPr>
              <w:t xml:space="preserve">  έως  29/10/20: 5.381,60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2.000,00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lang w:val="en-US"/>
              </w:rPr>
            </w:pPr>
            <w:r w:rsidRPr="00564A04">
              <w:rPr>
                <w:rFonts w:ascii="Arial" w:hAnsi="Arial" w:cs="Arial"/>
                <w:sz w:val="16"/>
                <w:szCs w:val="16"/>
              </w:rPr>
              <w:t>02.00.6492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Δικαστικά έξοδα και έξοδα εκτέλεσης δικαστικών αποφάσεων ή συμβιβαστικών πράξεων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Αύξηση του ποσού για να </w:t>
            </w:r>
            <w:proofErr w:type="spellStart"/>
            <w:r w:rsidRPr="00564A04">
              <w:rPr>
                <w:rFonts w:ascii="Arial" w:hAnsi="Arial" w:cs="Arial"/>
                <w:sz w:val="16"/>
                <w:szCs w:val="16"/>
              </w:rPr>
              <w:t>αντιμε</w:t>
            </w:r>
            <w:proofErr w:type="spellEnd"/>
            <w:r w:rsidRPr="00564A04">
              <w:rPr>
                <w:rFonts w:ascii="Arial" w:hAnsi="Arial" w:cs="Arial"/>
                <w:sz w:val="16"/>
                <w:szCs w:val="16"/>
              </w:rPr>
              <w:t>-</w:t>
            </w:r>
            <w:proofErr w:type="spellStart"/>
            <w:r w:rsidRPr="00564A04">
              <w:rPr>
                <w:rFonts w:ascii="Arial" w:hAnsi="Arial" w:cs="Arial"/>
                <w:sz w:val="16"/>
                <w:szCs w:val="16"/>
              </w:rPr>
              <w:t>τωπιστούν</w:t>
            </w:r>
            <w:proofErr w:type="spellEnd"/>
            <w:r w:rsidRPr="00564A04">
              <w:rPr>
                <w:rFonts w:ascii="Arial" w:hAnsi="Arial" w:cs="Arial"/>
                <w:sz w:val="16"/>
                <w:szCs w:val="16"/>
              </w:rPr>
              <w:t xml:space="preserve"> οι δαπάνες  λόγω  τελεσίδικων  δικαστικών  </w:t>
            </w:r>
            <w:proofErr w:type="spellStart"/>
            <w:r w:rsidRPr="00564A04">
              <w:rPr>
                <w:rFonts w:ascii="Arial" w:hAnsi="Arial" w:cs="Arial"/>
                <w:sz w:val="16"/>
                <w:szCs w:val="16"/>
              </w:rPr>
              <w:t>αποφά</w:t>
            </w:r>
            <w:proofErr w:type="spellEnd"/>
            <w:r w:rsidRPr="00564A04">
              <w:rPr>
                <w:rFonts w:ascii="Arial" w:hAnsi="Arial" w:cs="Arial"/>
                <w:sz w:val="16"/>
                <w:szCs w:val="16"/>
              </w:rPr>
              <w:t>-</w:t>
            </w:r>
            <w:proofErr w:type="spellStart"/>
            <w:r w:rsidRPr="00564A04">
              <w:rPr>
                <w:rFonts w:ascii="Arial" w:hAnsi="Arial" w:cs="Arial"/>
                <w:sz w:val="16"/>
                <w:szCs w:val="16"/>
              </w:rPr>
              <w:t>σεων</w:t>
            </w:r>
            <w:proofErr w:type="spellEnd"/>
            <w:r w:rsidRPr="00564A04">
              <w:rPr>
                <w:rFonts w:ascii="Arial" w:hAnsi="Arial" w:cs="Arial"/>
                <w:sz w:val="16"/>
                <w:szCs w:val="16"/>
              </w:rPr>
              <w:t xml:space="preserve"> Συγκεκριμένα η κατάσχεση με την </w:t>
            </w:r>
            <w:proofErr w:type="spellStart"/>
            <w:r w:rsidRPr="00564A04">
              <w:rPr>
                <w:rFonts w:ascii="Arial" w:hAnsi="Arial" w:cs="Arial"/>
                <w:sz w:val="16"/>
                <w:szCs w:val="16"/>
              </w:rPr>
              <w:t>δικαστ</w:t>
            </w:r>
            <w:proofErr w:type="spellEnd"/>
            <w:r w:rsidRPr="00564A04">
              <w:rPr>
                <w:rFonts w:ascii="Arial" w:hAnsi="Arial" w:cs="Arial"/>
                <w:sz w:val="16"/>
                <w:szCs w:val="16"/>
              </w:rPr>
              <w:t xml:space="preserve">. εντολή Γ 9917/2020 ποσού 107.004,71 που αφορά </w:t>
            </w:r>
            <w:proofErr w:type="spellStart"/>
            <w:r w:rsidRPr="00564A04">
              <w:rPr>
                <w:rFonts w:ascii="Arial" w:hAnsi="Arial" w:cs="Arial"/>
                <w:sz w:val="16"/>
                <w:szCs w:val="16"/>
              </w:rPr>
              <w:t>δυό</w:t>
            </w:r>
            <w:proofErr w:type="spellEnd"/>
            <w:r w:rsidRPr="00564A04">
              <w:rPr>
                <w:rFonts w:ascii="Arial" w:hAnsi="Arial" w:cs="Arial"/>
                <w:sz w:val="16"/>
                <w:szCs w:val="16"/>
              </w:rPr>
              <w:t xml:space="preserve"> πρώην εργαζόμενους της ΕΤΑ και η αποφ.Ειρην.9915/20 ποσού 133.786,99 που αφορά και αυτή </w:t>
            </w:r>
            <w:proofErr w:type="spellStart"/>
            <w:r w:rsidRPr="00564A04">
              <w:rPr>
                <w:rFonts w:ascii="Arial" w:hAnsi="Arial" w:cs="Arial"/>
                <w:sz w:val="16"/>
                <w:szCs w:val="16"/>
              </w:rPr>
              <w:t>εργαζομ</w:t>
            </w:r>
            <w:proofErr w:type="spellEnd"/>
            <w:r w:rsidRPr="00564A04">
              <w:rPr>
                <w:rFonts w:ascii="Arial" w:hAnsi="Arial" w:cs="Arial"/>
                <w:sz w:val="16"/>
                <w:szCs w:val="16"/>
              </w:rPr>
              <w:t xml:space="preserve">  </w:t>
            </w:r>
            <w:proofErr w:type="spellStart"/>
            <w:r w:rsidRPr="00564A04">
              <w:rPr>
                <w:rFonts w:ascii="Arial" w:hAnsi="Arial" w:cs="Arial"/>
                <w:sz w:val="16"/>
                <w:szCs w:val="16"/>
              </w:rPr>
              <w:t>πρωην</w:t>
            </w:r>
            <w:proofErr w:type="spellEnd"/>
            <w:r w:rsidRPr="00564A04">
              <w:rPr>
                <w:rFonts w:ascii="Arial" w:hAnsi="Arial" w:cs="Arial"/>
                <w:sz w:val="16"/>
                <w:szCs w:val="16"/>
              </w:rPr>
              <w:t xml:space="preserve"> ΕΤΑ. </w:t>
            </w:r>
            <w:proofErr w:type="spellStart"/>
            <w:r w:rsidRPr="00564A04">
              <w:rPr>
                <w:rFonts w:ascii="Arial" w:hAnsi="Arial" w:cs="Arial"/>
                <w:sz w:val="16"/>
                <w:szCs w:val="16"/>
              </w:rPr>
              <w:t>Διαμο</w:t>
            </w:r>
            <w:proofErr w:type="spellEnd"/>
            <w:r w:rsidRPr="00564A04">
              <w:rPr>
                <w:rFonts w:ascii="Arial" w:hAnsi="Arial" w:cs="Arial"/>
                <w:sz w:val="16"/>
                <w:szCs w:val="16"/>
              </w:rPr>
              <w:t>-</w:t>
            </w:r>
            <w:proofErr w:type="spellStart"/>
            <w:r w:rsidRPr="00564A04">
              <w:rPr>
                <w:rFonts w:ascii="Arial" w:hAnsi="Arial" w:cs="Arial"/>
                <w:sz w:val="16"/>
                <w:szCs w:val="16"/>
              </w:rPr>
              <w:t>ρφωμ</w:t>
            </w:r>
            <w:proofErr w:type="spellEnd"/>
            <w:r w:rsidRPr="00564A04">
              <w:rPr>
                <w:rFonts w:ascii="Arial" w:hAnsi="Arial" w:cs="Arial"/>
                <w:sz w:val="16"/>
                <w:szCs w:val="16"/>
              </w:rPr>
              <w:t xml:space="preserve">. </w:t>
            </w:r>
            <w:proofErr w:type="spellStart"/>
            <w:r w:rsidRPr="00564A04">
              <w:rPr>
                <w:rFonts w:ascii="Arial" w:hAnsi="Arial" w:cs="Arial"/>
                <w:sz w:val="16"/>
                <w:szCs w:val="16"/>
              </w:rPr>
              <w:t>Προυπολ</w:t>
            </w:r>
            <w:proofErr w:type="spellEnd"/>
            <w:r w:rsidRPr="00564A04">
              <w:rPr>
                <w:rFonts w:ascii="Arial" w:hAnsi="Arial" w:cs="Arial"/>
                <w:sz w:val="16"/>
                <w:szCs w:val="16"/>
              </w:rPr>
              <w:t xml:space="preserve">. 2020 : 430.128,42  Δεσμευθέντα ποσά προς πληρωμή: 342.296,54 </w:t>
            </w:r>
            <w:proofErr w:type="spellStart"/>
            <w:r w:rsidRPr="00564A04">
              <w:rPr>
                <w:rFonts w:ascii="Arial" w:hAnsi="Arial" w:cs="Arial"/>
                <w:sz w:val="16"/>
                <w:szCs w:val="16"/>
              </w:rPr>
              <w:t>Ενταλθέντα</w:t>
            </w:r>
            <w:proofErr w:type="spellEnd"/>
            <w:r w:rsidRPr="00564A04">
              <w:rPr>
                <w:rFonts w:ascii="Arial" w:hAnsi="Arial" w:cs="Arial"/>
                <w:sz w:val="16"/>
                <w:szCs w:val="16"/>
              </w:rPr>
              <w:t xml:space="preserve"> – πληρωθέντα ποσά  έως 29/10/20:186.293,59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jc w:val="center"/>
              <w:rPr>
                <w:rFonts w:ascii="Arial" w:hAnsi="Arial" w:cs="Arial"/>
                <w:sz w:val="16"/>
                <w:szCs w:val="16"/>
              </w:rPr>
            </w:pPr>
            <w:r w:rsidRPr="00564A04">
              <w:rPr>
                <w:rFonts w:ascii="Arial" w:hAnsi="Arial" w:cs="Arial"/>
                <w:sz w:val="16"/>
                <w:szCs w:val="16"/>
              </w:rPr>
              <w:t>159.527,87</w:t>
            </w:r>
          </w:p>
        </w:tc>
        <w:tc>
          <w:tcPr>
            <w:tcW w:w="1134" w:type="dxa"/>
            <w:tcBorders>
              <w:top w:val="single" w:sz="6" w:space="0" w:color="auto"/>
              <w:bottom w:val="single" w:sz="6" w:space="0" w:color="auto"/>
              <w:right w:val="single" w:sz="4" w:space="0" w:color="auto"/>
            </w:tcBorders>
            <w:vAlign w:val="center"/>
          </w:tcPr>
          <w:p w:rsidR="00D44B7A" w:rsidRPr="00564A04" w:rsidRDefault="00D44B7A" w:rsidP="006A0941">
            <w:pPr>
              <w:rPr>
                <w:rFonts w:ascii="Arial" w:hAnsi="Arial" w:cs="Arial"/>
                <w:sz w:val="16"/>
                <w:szCs w:val="16"/>
              </w:rPr>
            </w:pPr>
            <w:r w:rsidRPr="00564A04">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037953"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00.6</w:t>
            </w:r>
            <w:r>
              <w:rPr>
                <w:rFonts w:ascii="Arial" w:hAnsi="Arial" w:cs="Arial"/>
                <w:sz w:val="16"/>
                <w:szCs w:val="16"/>
                <w:lang w:val="en-US"/>
              </w:rPr>
              <w:t>494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42F73" w:rsidRDefault="00D44B7A" w:rsidP="006A0941">
            <w:pPr>
              <w:rPr>
                <w:rFonts w:ascii="Arial" w:hAnsi="Arial" w:cs="Arial"/>
                <w:sz w:val="16"/>
                <w:szCs w:val="16"/>
              </w:rPr>
            </w:pPr>
            <w:r w:rsidRPr="00037953">
              <w:rPr>
                <w:rFonts w:ascii="Arial" w:hAnsi="Arial" w:cs="Arial"/>
                <w:sz w:val="16"/>
                <w:szCs w:val="16"/>
              </w:rPr>
              <w:t>Έξοδα συμβολαιογράφων και δικαστικών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Αύξηση του ποσού για να </w:t>
            </w:r>
            <w:proofErr w:type="spellStart"/>
            <w:r>
              <w:rPr>
                <w:rFonts w:ascii="Arial" w:hAnsi="Arial" w:cs="Arial"/>
                <w:sz w:val="16"/>
                <w:szCs w:val="16"/>
              </w:rPr>
              <w:t>αντιμε</w:t>
            </w:r>
            <w:proofErr w:type="spellEnd"/>
            <w:r>
              <w:rPr>
                <w:rFonts w:ascii="Arial" w:hAnsi="Arial" w:cs="Arial"/>
                <w:sz w:val="16"/>
                <w:szCs w:val="16"/>
              </w:rPr>
              <w:t>-</w:t>
            </w:r>
            <w:proofErr w:type="spellStart"/>
            <w:r>
              <w:rPr>
                <w:rFonts w:ascii="Arial" w:hAnsi="Arial" w:cs="Arial"/>
                <w:sz w:val="16"/>
                <w:szCs w:val="16"/>
              </w:rPr>
              <w:t>τωπιστεί</w:t>
            </w:r>
            <w:proofErr w:type="spellEnd"/>
            <w:r>
              <w:rPr>
                <w:rFonts w:ascii="Arial" w:hAnsi="Arial" w:cs="Arial"/>
                <w:sz w:val="16"/>
                <w:szCs w:val="16"/>
              </w:rPr>
              <w:t xml:space="preserve"> η δαπάνη των</w:t>
            </w:r>
            <w:r w:rsidRPr="00037953">
              <w:rPr>
                <w:rFonts w:ascii="Arial" w:hAnsi="Arial" w:cs="Arial"/>
                <w:sz w:val="16"/>
                <w:szCs w:val="16"/>
              </w:rPr>
              <w:t xml:space="preserve"> </w:t>
            </w:r>
            <w:r>
              <w:rPr>
                <w:rFonts w:ascii="Arial" w:hAnsi="Arial" w:cs="Arial"/>
                <w:sz w:val="16"/>
                <w:szCs w:val="16"/>
              </w:rPr>
              <w:t>ε</w:t>
            </w:r>
            <w:r w:rsidRPr="00037953">
              <w:rPr>
                <w:rFonts w:ascii="Arial" w:hAnsi="Arial" w:cs="Arial"/>
                <w:sz w:val="16"/>
                <w:szCs w:val="16"/>
              </w:rPr>
              <w:t>ξόδ</w:t>
            </w:r>
            <w:r>
              <w:rPr>
                <w:rFonts w:ascii="Arial" w:hAnsi="Arial" w:cs="Arial"/>
                <w:sz w:val="16"/>
                <w:szCs w:val="16"/>
              </w:rPr>
              <w:t>ων</w:t>
            </w:r>
            <w:r w:rsidRPr="00037953">
              <w:rPr>
                <w:rFonts w:ascii="Arial" w:hAnsi="Arial" w:cs="Arial"/>
                <w:sz w:val="16"/>
                <w:szCs w:val="16"/>
              </w:rPr>
              <w:t xml:space="preserve"> συμβολαιογράφων</w:t>
            </w:r>
            <w:r>
              <w:rPr>
                <w:rFonts w:ascii="Arial" w:hAnsi="Arial" w:cs="Arial"/>
                <w:sz w:val="16"/>
                <w:szCs w:val="16"/>
              </w:rPr>
              <w:t>-</w:t>
            </w:r>
            <w:r w:rsidRPr="00037953">
              <w:rPr>
                <w:rFonts w:ascii="Arial" w:hAnsi="Arial" w:cs="Arial"/>
                <w:sz w:val="16"/>
                <w:szCs w:val="16"/>
              </w:rPr>
              <w:t xml:space="preserve"> δικαστικών</w:t>
            </w:r>
            <w:r>
              <w:rPr>
                <w:rFonts w:ascii="Arial" w:hAnsi="Arial" w:cs="Arial"/>
                <w:sz w:val="16"/>
                <w:szCs w:val="16"/>
              </w:rPr>
              <w:t xml:space="preserve"> και υποθηκοφυλακείου έως τέλος του έτους .</w:t>
            </w:r>
            <w:proofErr w:type="spellStart"/>
            <w:r>
              <w:rPr>
                <w:rFonts w:ascii="Arial" w:hAnsi="Arial" w:cs="Arial"/>
                <w:sz w:val="16"/>
                <w:szCs w:val="16"/>
              </w:rPr>
              <w:t>Διαμορφ</w:t>
            </w:r>
            <w:proofErr w:type="spellEnd"/>
            <w:r>
              <w:rPr>
                <w:rFonts w:ascii="Arial" w:hAnsi="Arial" w:cs="Arial"/>
                <w:sz w:val="16"/>
                <w:szCs w:val="16"/>
              </w:rPr>
              <w:t>. Προυπολ.2020 :5.000,00 Δεσμευθέντα έως 29/10/20: 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2.000,00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D1496E"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00.6736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42F73" w:rsidRDefault="00D44B7A" w:rsidP="006A0941">
            <w:pPr>
              <w:rPr>
                <w:rFonts w:ascii="Arial" w:hAnsi="Arial" w:cs="Arial"/>
                <w:sz w:val="16"/>
                <w:szCs w:val="16"/>
              </w:rPr>
            </w:pPr>
            <w:r w:rsidRPr="00AA7CB9">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Αύξηση του ποσού σύμφωνα  με το υπ. </w:t>
            </w:r>
            <w:proofErr w:type="spellStart"/>
            <w:r>
              <w:rPr>
                <w:rFonts w:ascii="Arial" w:hAnsi="Arial" w:cs="Arial"/>
                <w:sz w:val="16"/>
                <w:szCs w:val="16"/>
              </w:rPr>
              <w:t>αριθμ</w:t>
            </w:r>
            <w:proofErr w:type="spellEnd"/>
            <w:r>
              <w:rPr>
                <w:rFonts w:ascii="Arial" w:hAnsi="Arial" w:cs="Arial"/>
                <w:sz w:val="16"/>
                <w:szCs w:val="16"/>
              </w:rPr>
              <w:t xml:space="preserve">. πρωτ.15174/28.9.20 έγγραφο του αυτοτελές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3.000,00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037953"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00.8261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42F73" w:rsidRDefault="00D44B7A" w:rsidP="006A0941">
            <w:pPr>
              <w:rPr>
                <w:rFonts w:ascii="Arial" w:hAnsi="Arial" w:cs="Arial"/>
                <w:sz w:val="16"/>
                <w:szCs w:val="16"/>
              </w:rPr>
            </w:pPr>
            <w:r w:rsidRPr="00A43610">
              <w:rPr>
                <w:rFonts w:ascii="Arial" w:hAnsi="Arial" w:cs="Arial"/>
                <w:sz w:val="16"/>
                <w:szCs w:val="16"/>
              </w:rPr>
              <w:t>Λοιπές επιστροφές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Αύξηση του ποσού για να γίνουν οι επιστροφές </w:t>
            </w:r>
            <w:proofErr w:type="spellStart"/>
            <w:r>
              <w:rPr>
                <w:rFonts w:ascii="Arial" w:hAnsi="Arial" w:cs="Arial"/>
                <w:sz w:val="16"/>
                <w:szCs w:val="16"/>
              </w:rPr>
              <w:t>αχρεωστήτως</w:t>
            </w:r>
            <w:proofErr w:type="spellEnd"/>
            <w:r>
              <w:rPr>
                <w:rFonts w:ascii="Arial" w:hAnsi="Arial" w:cs="Arial"/>
                <w:sz w:val="16"/>
                <w:szCs w:val="16"/>
              </w:rPr>
              <w:t xml:space="preserve"> εισπραχθέντων ποσών έως τέλος του έτους μετά από αιτήσεις δημοτών και έλεγχο του Δήμου . </w:t>
            </w:r>
            <w:proofErr w:type="spellStart"/>
            <w:r>
              <w:rPr>
                <w:rFonts w:ascii="Arial" w:hAnsi="Arial" w:cs="Arial"/>
                <w:sz w:val="16"/>
                <w:szCs w:val="16"/>
              </w:rPr>
              <w:t>Προυπολ</w:t>
            </w:r>
            <w:proofErr w:type="spellEnd"/>
            <w:r>
              <w:rPr>
                <w:rFonts w:ascii="Arial" w:hAnsi="Arial" w:cs="Arial"/>
                <w:sz w:val="16"/>
                <w:szCs w:val="16"/>
              </w:rPr>
              <w:t>. 2020 : 11.000,00. Δεσμευθέντα  έως  29/10/20: 9.945,85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8.000,00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lang w:val="en-US"/>
              </w:rPr>
              <w:t>02.15.6</w:t>
            </w:r>
            <w:r w:rsidRPr="00564A04">
              <w:rPr>
                <w:rFonts w:ascii="Arial" w:hAnsi="Arial" w:cs="Arial"/>
                <w:sz w:val="16"/>
                <w:szCs w:val="16"/>
              </w:rPr>
              <w:t>117.025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Υπηρεσία απολύμανσης-μικροβιοκτονίας – Λήψη μέτρων για τον </w:t>
            </w:r>
            <w:proofErr w:type="spellStart"/>
            <w:r w:rsidRPr="00564A04">
              <w:rPr>
                <w:rFonts w:ascii="Arial" w:hAnsi="Arial" w:cs="Arial"/>
                <w:sz w:val="16"/>
                <w:szCs w:val="16"/>
              </w:rPr>
              <w:t>κορωνοϊο</w:t>
            </w:r>
            <w:proofErr w:type="spellEnd"/>
            <w:r w:rsidRPr="00564A04">
              <w:rPr>
                <w:rFonts w:ascii="Arial" w:hAnsi="Arial" w:cs="Arial"/>
                <w:sz w:val="16"/>
                <w:szCs w:val="16"/>
              </w:rPr>
              <w:t xml:space="preserve"> </w:t>
            </w:r>
            <w:proofErr w:type="spellStart"/>
            <w:r w:rsidRPr="00564A04">
              <w:rPr>
                <w:rFonts w:ascii="Arial" w:hAnsi="Arial" w:cs="Arial"/>
                <w:sz w:val="16"/>
                <w:szCs w:val="16"/>
                <w:lang w:val="en-US"/>
              </w:rPr>
              <w:t>covid</w:t>
            </w:r>
            <w:proofErr w:type="spellEnd"/>
            <w:r w:rsidRPr="00564A04">
              <w:rPr>
                <w:rFonts w:ascii="Arial" w:hAnsi="Arial" w:cs="Arial"/>
                <w:sz w:val="16"/>
                <w:szCs w:val="16"/>
              </w:rPr>
              <w:t>-19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Νέος κωδικός για την υπηρεσία απολύμανσης-μικροβιοκτονίας – Λήξη μέτρων για τον </w:t>
            </w:r>
            <w:proofErr w:type="spellStart"/>
            <w:r w:rsidRPr="00564A04">
              <w:rPr>
                <w:rFonts w:ascii="Arial" w:hAnsi="Arial" w:cs="Arial"/>
                <w:sz w:val="16"/>
                <w:szCs w:val="16"/>
              </w:rPr>
              <w:t>κορωνοϊο</w:t>
            </w:r>
            <w:proofErr w:type="spellEnd"/>
            <w:r w:rsidRPr="00564A04">
              <w:rPr>
                <w:rFonts w:ascii="Arial" w:hAnsi="Arial" w:cs="Arial"/>
                <w:sz w:val="16"/>
                <w:szCs w:val="16"/>
              </w:rPr>
              <w:t xml:space="preserve"> </w:t>
            </w:r>
            <w:proofErr w:type="spellStart"/>
            <w:r w:rsidRPr="00564A04">
              <w:rPr>
                <w:rFonts w:ascii="Arial" w:hAnsi="Arial" w:cs="Arial"/>
                <w:sz w:val="16"/>
                <w:szCs w:val="16"/>
                <w:lang w:val="en-US"/>
              </w:rPr>
              <w:t>covid</w:t>
            </w:r>
            <w:proofErr w:type="spellEnd"/>
            <w:r w:rsidRPr="00564A04">
              <w:rPr>
                <w:rFonts w:ascii="Arial" w:hAnsi="Arial" w:cs="Arial"/>
                <w:sz w:val="16"/>
                <w:szCs w:val="16"/>
              </w:rPr>
              <w:t>-19. Υπολογίζεται  περίπου για  δύο φορές έως τέλος του έτους απολυμάνσεις όλων των  κτηρίων – σχολείων και εγκαταστάσεων του Δήμου πρόσθετα από αυτές που έχουν γίνει έως σήμερα έκτακτα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jc w:val="center"/>
              <w:rPr>
                <w:rFonts w:ascii="Arial" w:hAnsi="Arial" w:cs="Arial"/>
                <w:sz w:val="16"/>
                <w:szCs w:val="16"/>
              </w:rPr>
            </w:pPr>
            <w:r w:rsidRPr="00564A04">
              <w:rPr>
                <w:rFonts w:ascii="Arial" w:hAnsi="Arial" w:cs="Arial"/>
                <w:sz w:val="16"/>
                <w:szCs w:val="16"/>
              </w:rPr>
              <w:t>11.000,00</w:t>
            </w:r>
          </w:p>
        </w:tc>
        <w:tc>
          <w:tcPr>
            <w:tcW w:w="1134" w:type="dxa"/>
            <w:tcBorders>
              <w:top w:val="single" w:sz="6" w:space="0" w:color="auto"/>
              <w:bottom w:val="single" w:sz="6" w:space="0" w:color="auto"/>
              <w:right w:val="single" w:sz="4" w:space="0" w:color="auto"/>
            </w:tcBorders>
            <w:vAlign w:val="center"/>
          </w:tcPr>
          <w:p w:rsidR="00D44B7A" w:rsidRPr="00564A04" w:rsidRDefault="00D44B7A" w:rsidP="006A0941">
            <w:pPr>
              <w:rPr>
                <w:rFonts w:ascii="Arial" w:hAnsi="Arial" w:cs="Arial"/>
                <w:sz w:val="16"/>
                <w:szCs w:val="16"/>
              </w:rPr>
            </w:pPr>
            <w:r w:rsidRPr="00564A04">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.6</w:t>
            </w:r>
            <w:r>
              <w:rPr>
                <w:rFonts w:ascii="Arial" w:hAnsi="Arial" w:cs="Arial"/>
                <w:sz w:val="16"/>
                <w:szCs w:val="16"/>
              </w:rPr>
              <w:t>615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sidRPr="00C727B8">
              <w:rPr>
                <w:rFonts w:ascii="Arial" w:hAnsi="Arial" w:cs="Arial"/>
                <w:sz w:val="16"/>
                <w:szCs w:val="16"/>
              </w:rPr>
              <w:t>Εκτυπώσεις, εκδόσεις, βιβλιοδετήσεις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Αύξηση του ποσού σύμφωνα  με το υπ. </w:t>
            </w:r>
            <w:proofErr w:type="spellStart"/>
            <w:r>
              <w:rPr>
                <w:rFonts w:ascii="Arial" w:hAnsi="Arial" w:cs="Arial"/>
                <w:sz w:val="16"/>
                <w:szCs w:val="16"/>
              </w:rPr>
              <w:t>αριθμ</w:t>
            </w:r>
            <w:proofErr w:type="spellEnd"/>
            <w:r>
              <w:rPr>
                <w:rFonts w:ascii="Arial" w:hAnsi="Arial" w:cs="Arial"/>
                <w:sz w:val="16"/>
                <w:szCs w:val="16"/>
              </w:rPr>
              <w:t xml:space="preserve">. πρωτ.15174/28.9.20 έγγραφο του αυτοτελές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2.000,00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772A64" w:rsidRDefault="00D44B7A" w:rsidP="006A0941">
            <w:pPr>
              <w:rPr>
                <w:rFonts w:ascii="Arial" w:hAnsi="Arial" w:cs="Arial"/>
                <w:color w:val="000000"/>
                <w:sz w:val="16"/>
                <w:szCs w:val="16"/>
              </w:rPr>
            </w:pPr>
            <w:r w:rsidRPr="00772A6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lang w:val="en-US"/>
              </w:rPr>
            </w:pPr>
            <w:r w:rsidRPr="00772A64">
              <w:rPr>
                <w:rFonts w:ascii="Arial" w:hAnsi="Arial" w:cs="Arial"/>
                <w:sz w:val="16"/>
                <w:szCs w:val="16"/>
                <w:lang w:val="en-US"/>
              </w:rPr>
              <w:t>02.15.66</w:t>
            </w:r>
            <w:r w:rsidRPr="00772A64">
              <w:rPr>
                <w:rFonts w:ascii="Arial" w:hAnsi="Arial" w:cs="Arial"/>
                <w:sz w:val="16"/>
                <w:szCs w:val="16"/>
              </w:rPr>
              <w:t>31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rPr>
            </w:pPr>
            <w:r w:rsidRPr="00772A64">
              <w:rPr>
                <w:rFonts w:ascii="Arial" w:hAnsi="Arial" w:cs="Arial"/>
                <w:sz w:val="16"/>
                <w:szCs w:val="16"/>
              </w:rPr>
              <w:t>Προμήθεια υγειονομικού και φαρμακευτικού υλικού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rPr>
            </w:pPr>
            <w:r w:rsidRPr="00772A64">
              <w:rPr>
                <w:rFonts w:ascii="Arial" w:hAnsi="Arial" w:cs="Arial"/>
                <w:sz w:val="16"/>
                <w:szCs w:val="16"/>
              </w:rPr>
              <w:t xml:space="preserve">Νέος κωδικός σύμφωνα  με το υπ. </w:t>
            </w:r>
            <w:proofErr w:type="spellStart"/>
            <w:r w:rsidRPr="00772A64">
              <w:rPr>
                <w:rFonts w:ascii="Arial" w:hAnsi="Arial" w:cs="Arial"/>
                <w:sz w:val="16"/>
                <w:szCs w:val="16"/>
              </w:rPr>
              <w:t>αριθμ</w:t>
            </w:r>
            <w:proofErr w:type="spellEnd"/>
            <w:r w:rsidRPr="00772A64">
              <w:rPr>
                <w:rFonts w:ascii="Arial" w:hAnsi="Arial" w:cs="Arial"/>
                <w:sz w:val="16"/>
                <w:szCs w:val="16"/>
              </w:rPr>
              <w:t>. πρωτ.16303/08.10.20 έγγραφο του γραφείου Σχολικών Επιτροπών για την προμήθεια απολυμαντικού υγρού για τα σχολεία  (</w:t>
            </w:r>
            <w:proofErr w:type="spellStart"/>
            <w:r w:rsidRPr="00772A64">
              <w:rPr>
                <w:rFonts w:ascii="Arial" w:hAnsi="Arial" w:cs="Arial"/>
                <w:sz w:val="16"/>
                <w:szCs w:val="16"/>
              </w:rPr>
              <w:t>υπολογ</w:t>
            </w:r>
            <w:proofErr w:type="spellEnd"/>
            <w:r w:rsidRPr="00772A64">
              <w:rPr>
                <w:rFonts w:ascii="Arial" w:hAnsi="Arial" w:cs="Arial"/>
                <w:sz w:val="16"/>
                <w:szCs w:val="16"/>
              </w:rPr>
              <w:t xml:space="preserve">. 3 μήνες)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772A64" w:rsidRDefault="00D44B7A" w:rsidP="006A0941">
            <w:pPr>
              <w:jc w:val="center"/>
              <w:rPr>
                <w:rFonts w:ascii="Arial" w:hAnsi="Arial" w:cs="Arial"/>
                <w:sz w:val="16"/>
                <w:szCs w:val="16"/>
              </w:rPr>
            </w:pPr>
            <w:r w:rsidRPr="00772A64">
              <w:rPr>
                <w:rFonts w:ascii="Arial" w:hAnsi="Arial" w:cs="Arial"/>
                <w:sz w:val="16"/>
                <w:szCs w:val="16"/>
              </w:rPr>
              <w:t>12.000,00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772A64">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E75141" w:rsidRDefault="00D44B7A" w:rsidP="006A0941">
            <w:pPr>
              <w:rPr>
                <w:rFonts w:ascii="Arial" w:hAnsi="Arial" w:cs="Arial"/>
                <w:sz w:val="16"/>
                <w:szCs w:val="16"/>
              </w:rPr>
            </w:pPr>
            <w:r w:rsidRPr="00E75141">
              <w:rPr>
                <w:rFonts w:ascii="Arial" w:hAnsi="Arial" w:cs="Arial"/>
                <w:sz w:val="16"/>
                <w:szCs w:val="16"/>
              </w:rPr>
              <w:t>02.15.6699.003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Pr>
                <w:rFonts w:ascii="Arial" w:hAnsi="Arial" w:cs="Arial"/>
                <w:sz w:val="16"/>
                <w:szCs w:val="16"/>
              </w:rPr>
              <w:t xml:space="preserve">Προμήθεια αναμνηστικών –σουβενίρ του </w:t>
            </w:r>
            <w:proofErr w:type="spellStart"/>
            <w:r>
              <w:rPr>
                <w:rFonts w:ascii="Arial" w:hAnsi="Arial" w:cs="Arial"/>
                <w:sz w:val="16"/>
                <w:szCs w:val="16"/>
              </w:rPr>
              <w:t>Δ.Η.Π.Ναουσας</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σύμφωνα  με το υπ. </w:t>
            </w:r>
            <w:proofErr w:type="spellStart"/>
            <w:r>
              <w:rPr>
                <w:rFonts w:ascii="Arial" w:hAnsi="Arial" w:cs="Arial"/>
                <w:sz w:val="16"/>
                <w:szCs w:val="16"/>
              </w:rPr>
              <w:t>αριθμ</w:t>
            </w:r>
            <w:proofErr w:type="spellEnd"/>
            <w:r>
              <w:rPr>
                <w:rFonts w:ascii="Arial" w:hAnsi="Arial" w:cs="Arial"/>
                <w:sz w:val="16"/>
                <w:szCs w:val="16"/>
              </w:rPr>
              <w:t xml:space="preserve">. πρωτ.15174/28.9.20 έγγραφο του αυτοτελές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772A6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772A64" w:rsidRDefault="00D44B7A" w:rsidP="006A0941">
            <w:pPr>
              <w:rPr>
                <w:rFonts w:ascii="Arial" w:hAnsi="Arial" w:cs="Arial"/>
                <w:color w:val="000000"/>
                <w:sz w:val="16"/>
                <w:szCs w:val="16"/>
              </w:rPr>
            </w:pPr>
            <w:r w:rsidRPr="00772A64">
              <w:rPr>
                <w:rFonts w:ascii="Arial" w:hAnsi="Arial" w:cs="Arial"/>
                <w:color w:val="000000"/>
                <w:sz w:val="16"/>
                <w:szCs w:val="16"/>
              </w:rPr>
              <w:lastRenderedPageBreak/>
              <w:t>ΑΛΛΑΓΗ ΤΙΤΛΟΥ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rPr>
            </w:pPr>
            <w:r w:rsidRPr="00772A64">
              <w:rPr>
                <w:rFonts w:ascii="Arial" w:hAnsi="Arial" w:cs="Arial"/>
                <w:sz w:val="16"/>
                <w:szCs w:val="16"/>
              </w:rPr>
              <w:t>02.15.7135.020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rPr>
            </w:pPr>
            <w:r w:rsidRPr="00772A64">
              <w:rPr>
                <w:rFonts w:ascii="Arial" w:hAnsi="Arial" w:cs="Arial"/>
                <w:sz w:val="16"/>
                <w:szCs w:val="16"/>
              </w:rPr>
              <w:t xml:space="preserve">Αλλαγή τίτλου από «Προμήθεια 4 </w:t>
            </w:r>
            <w:proofErr w:type="spellStart"/>
            <w:r w:rsidRPr="00772A64">
              <w:rPr>
                <w:rFonts w:ascii="Arial" w:hAnsi="Arial" w:cs="Arial"/>
                <w:sz w:val="16"/>
                <w:szCs w:val="16"/>
              </w:rPr>
              <w:t>μπασκετών</w:t>
            </w:r>
            <w:proofErr w:type="spellEnd"/>
            <w:r w:rsidRPr="00772A64">
              <w:rPr>
                <w:rFonts w:ascii="Arial" w:hAnsi="Arial" w:cs="Arial"/>
                <w:sz w:val="16"/>
                <w:szCs w:val="16"/>
              </w:rPr>
              <w:t xml:space="preserve"> για Κοινότητα </w:t>
            </w:r>
            <w:proofErr w:type="spellStart"/>
            <w:r w:rsidRPr="00772A64">
              <w:rPr>
                <w:rFonts w:ascii="Arial" w:hAnsi="Arial" w:cs="Arial"/>
                <w:sz w:val="16"/>
                <w:szCs w:val="16"/>
              </w:rPr>
              <w:t>Μονοσπίτων</w:t>
            </w:r>
            <w:proofErr w:type="spellEnd"/>
            <w:r w:rsidRPr="00772A64">
              <w:rPr>
                <w:rFonts w:ascii="Arial" w:hAnsi="Arial" w:cs="Arial"/>
                <w:sz w:val="16"/>
                <w:szCs w:val="16"/>
              </w:rPr>
              <w:t xml:space="preserve"> και Κοινότητα Αρχαγγέλου» σε «Προμήθεια 4 </w:t>
            </w:r>
            <w:proofErr w:type="spellStart"/>
            <w:r w:rsidRPr="00772A64">
              <w:rPr>
                <w:rFonts w:ascii="Arial" w:hAnsi="Arial" w:cs="Arial"/>
                <w:sz w:val="16"/>
                <w:szCs w:val="16"/>
              </w:rPr>
              <w:t>μπασκετών</w:t>
            </w:r>
            <w:proofErr w:type="spellEnd"/>
            <w:r w:rsidRPr="00772A64">
              <w:rPr>
                <w:rFonts w:ascii="Arial" w:hAnsi="Arial" w:cs="Arial"/>
                <w:sz w:val="16"/>
                <w:szCs w:val="16"/>
              </w:rPr>
              <w:t xml:space="preserve"> για τον </w:t>
            </w:r>
            <w:proofErr w:type="spellStart"/>
            <w:r w:rsidRPr="00772A64">
              <w:rPr>
                <w:rFonts w:ascii="Arial" w:hAnsi="Arial" w:cs="Arial"/>
                <w:sz w:val="16"/>
                <w:szCs w:val="16"/>
              </w:rPr>
              <w:t>Δ.Η.Π.Νάουσας</w:t>
            </w:r>
            <w:proofErr w:type="spellEnd"/>
            <w:r w:rsidRPr="00772A64">
              <w:rPr>
                <w:rFonts w:ascii="Arial" w:hAnsi="Arial" w:cs="Arial"/>
                <w:sz w:val="16"/>
                <w:szCs w:val="16"/>
              </w:rPr>
              <w:t xml:space="preserve">» - </w:t>
            </w:r>
            <w:proofErr w:type="spellStart"/>
            <w:r w:rsidRPr="00772A64">
              <w:rPr>
                <w:rFonts w:ascii="Arial" w:hAnsi="Arial" w:cs="Arial"/>
                <w:sz w:val="16"/>
                <w:szCs w:val="16"/>
              </w:rPr>
              <w:t>Ιδια</w:t>
            </w:r>
            <w:proofErr w:type="spellEnd"/>
            <w:r w:rsidRPr="00772A64">
              <w:rPr>
                <w:rFonts w:ascii="Arial" w:hAnsi="Arial" w:cs="Arial"/>
                <w:sz w:val="16"/>
                <w:szCs w:val="16"/>
              </w:rPr>
              <w:t xml:space="preserve">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rPr>
            </w:pPr>
            <w:r w:rsidRPr="00772A64">
              <w:rPr>
                <w:rFonts w:ascii="Arial" w:hAnsi="Arial" w:cs="Arial"/>
                <w:sz w:val="16"/>
                <w:szCs w:val="16"/>
              </w:rPr>
              <w:t xml:space="preserve">Αλλαγή τίτλου σύμφωνα με από 23/10/20 έγγραφο του αυτοτελές τμήματος Κοινωνικής Προστασίας, Παιδείας και Πολιτισμού Το ποσό παραμένει το ίδιο (5.000,00) όπως είχε εγκριθεί με την </w:t>
            </w:r>
            <w:proofErr w:type="spellStart"/>
            <w:r w:rsidRPr="00772A64">
              <w:rPr>
                <w:rFonts w:ascii="Arial" w:hAnsi="Arial" w:cs="Arial"/>
                <w:sz w:val="16"/>
                <w:szCs w:val="16"/>
              </w:rPr>
              <w:t>αποφ</w:t>
            </w:r>
            <w:proofErr w:type="spellEnd"/>
            <w:r w:rsidRPr="00772A64">
              <w:rPr>
                <w:rFonts w:ascii="Arial" w:hAnsi="Arial" w:cs="Arial"/>
                <w:sz w:val="16"/>
                <w:szCs w:val="16"/>
              </w:rPr>
              <w:t>. ΔΣ 67/20-1</w:t>
            </w:r>
            <w:r w:rsidRPr="00772A64">
              <w:rPr>
                <w:rFonts w:ascii="Arial" w:hAnsi="Arial" w:cs="Arial"/>
                <w:sz w:val="16"/>
                <w:szCs w:val="16"/>
                <w:vertAlign w:val="superscript"/>
              </w:rPr>
              <w:t>η</w:t>
            </w:r>
            <w:r w:rsidRPr="00772A64">
              <w:rPr>
                <w:rFonts w:ascii="Arial" w:hAnsi="Arial" w:cs="Arial"/>
                <w:sz w:val="16"/>
                <w:szCs w:val="16"/>
              </w:rPr>
              <w:t xml:space="preserve"> Αναμόρφωση </w:t>
            </w:r>
            <w:proofErr w:type="spellStart"/>
            <w:r w:rsidRPr="00772A64">
              <w:rPr>
                <w:rFonts w:ascii="Arial" w:hAnsi="Arial" w:cs="Arial"/>
                <w:sz w:val="16"/>
                <w:szCs w:val="16"/>
              </w:rPr>
              <w:t>Προυπολ</w:t>
            </w:r>
            <w:proofErr w:type="spellEnd"/>
            <w:r w:rsidRPr="00772A64">
              <w:rPr>
                <w:rFonts w:ascii="Arial" w:hAnsi="Arial" w:cs="Arial"/>
                <w:sz w:val="16"/>
                <w:szCs w:val="16"/>
              </w:rPr>
              <w:t>. Ο.Υ.  2020 ΑΔΑ:ΨΕΜ2ΩΚ0-ΑΗΛ</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772A64" w:rsidRDefault="00D44B7A" w:rsidP="006A0941">
            <w:pPr>
              <w:jc w:val="center"/>
              <w:rPr>
                <w:rFonts w:ascii="Arial" w:hAnsi="Arial" w:cs="Arial"/>
                <w:sz w:val="16"/>
                <w:szCs w:val="16"/>
              </w:rPr>
            </w:pPr>
            <w:r w:rsidRPr="00772A64">
              <w:rPr>
                <w:rFonts w:ascii="Arial" w:hAnsi="Arial" w:cs="Arial"/>
                <w:sz w:val="16"/>
                <w:szCs w:val="16"/>
              </w:rPr>
              <w:t>0,00</w:t>
            </w:r>
          </w:p>
        </w:tc>
        <w:tc>
          <w:tcPr>
            <w:tcW w:w="1134" w:type="dxa"/>
            <w:tcBorders>
              <w:top w:val="single" w:sz="6" w:space="0" w:color="auto"/>
              <w:bottom w:val="single" w:sz="6" w:space="0" w:color="auto"/>
              <w:right w:val="single" w:sz="4" w:space="0" w:color="auto"/>
            </w:tcBorders>
            <w:vAlign w:val="center"/>
          </w:tcPr>
          <w:p w:rsidR="00D44B7A" w:rsidRPr="00772A64" w:rsidRDefault="00D44B7A" w:rsidP="006A0941">
            <w:pPr>
              <w:rPr>
                <w:rFonts w:ascii="Arial" w:hAnsi="Arial" w:cs="Arial"/>
                <w:sz w:val="16"/>
                <w:szCs w:val="16"/>
              </w:rPr>
            </w:pPr>
            <w:r w:rsidRPr="00772A64">
              <w:rPr>
                <w:rFonts w:ascii="Arial" w:hAnsi="Arial" w:cs="Arial"/>
                <w:sz w:val="16"/>
                <w:szCs w:val="16"/>
              </w:rPr>
              <w:t>ΧΩΡΙΣ ΜΕΤΑΒΟΛΗ ΤΟΥ ΑΠΟΘΕΜΑΤΙΚΟΥ</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772A64" w:rsidRDefault="00D44B7A" w:rsidP="006A0941">
            <w:pPr>
              <w:rPr>
                <w:rFonts w:ascii="Arial" w:hAnsi="Arial" w:cs="Arial"/>
                <w:color w:val="000000"/>
                <w:sz w:val="16"/>
                <w:szCs w:val="16"/>
              </w:rPr>
            </w:pPr>
            <w:r w:rsidRPr="00772A6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rPr>
            </w:pPr>
            <w:r w:rsidRPr="00772A64">
              <w:rPr>
                <w:rFonts w:ascii="Arial" w:hAnsi="Arial" w:cs="Arial"/>
                <w:sz w:val="16"/>
                <w:szCs w:val="16"/>
              </w:rPr>
              <w:t>02.20.6255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rPr>
            </w:pPr>
            <w:r w:rsidRPr="00772A64">
              <w:rPr>
                <w:rFonts w:ascii="Arial" w:hAnsi="Arial" w:cs="Arial"/>
                <w:sz w:val="16"/>
                <w:szCs w:val="16"/>
              </w:rPr>
              <w:t xml:space="preserve">Λοιπά ασφάλιστρα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772A64" w:rsidRDefault="00D44B7A" w:rsidP="006A0941">
            <w:pPr>
              <w:rPr>
                <w:rFonts w:ascii="Arial" w:hAnsi="Arial" w:cs="Arial"/>
                <w:sz w:val="16"/>
                <w:szCs w:val="16"/>
              </w:rPr>
            </w:pPr>
            <w:r w:rsidRPr="00772A64">
              <w:rPr>
                <w:rFonts w:ascii="Arial" w:hAnsi="Arial" w:cs="Arial"/>
                <w:sz w:val="16"/>
                <w:szCs w:val="16"/>
              </w:rPr>
              <w:t>Νέος κωδικός για ασφαλιστική κάλυψη που αφορά τρίτους για την επαναφορά του περιβάλλοντος στην πρότερη κατάσταση σε περίπτωση ζημιάς. Σύμφωνα με το αρ.πρωτ.16217/20 έγγραφο της Δ/νσης Περιβάλλοντος (</w:t>
            </w:r>
            <w:proofErr w:type="spellStart"/>
            <w:r w:rsidRPr="00772A64">
              <w:rPr>
                <w:rFonts w:ascii="Arial" w:hAnsi="Arial" w:cs="Arial"/>
                <w:sz w:val="16"/>
                <w:szCs w:val="16"/>
              </w:rPr>
              <w:t>σχετ</w:t>
            </w:r>
            <w:proofErr w:type="spellEnd"/>
            <w:r w:rsidRPr="00772A64">
              <w:rPr>
                <w:rFonts w:ascii="Arial" w:hAnsi="Arial" w:cs="Arial"/>
                <w:sz w:val="16"/>
                <w:szCs w:val="16"/>
              </w:rPr>
              <w:t>. άρθρο 85 Ν4685/20)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772A64" w:rsidRDefault="00D44B7A" w:rsidP="006A0941">
            <w:pPr>
              <w:jc w:val="center"/>
              <w:rPr>
                <w:rFonts w:ascii="Arial" w:hAnsi="Arial" w:cs="Arial"/>
                <w:sz w:val="16"/>
                <w:szCs w:val="16"/>
              </w:rPr>
            </w:pPr>
            <w:r w:rsidRPr="00772A64">
              <w:rPr>
                <w:rFonts w:ascii="Arial" w:hAnsi="Arial" w:cs="Arial"/>
                <w:sz w:val="16"/>
                <w:szCs w:val="16"/>
              </w:rPr>
              <w:t>7.000,00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772A64">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B87B47"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25</w:t>
            </w:r>
            <w:r w:rsidRPr="0099008F">
              <w:rPr>
                <w:rFonts w:ascii="Arial" w:hAnsi="Arial" w:cs="Arial"/>
                <w:sz w:val="16"/>
                <w:szCs w:val="16"/>
              </w:rPr>
              <w:t>.</w:t>
            </w:r>
            <w:r>
              <w:rPr>
                <w:rFonts w:ascii="Arial" w:hAnsi="Arial" w:cs="Arial"/>
                <w:sz w:val="16"/>
                <w:szCs w:val="16"/>
              </w:rPr>
              <w:t>6117.002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Pr>
                <w:rFonts w:ascii="Arial" w:hAnsi="Arial" w:cs="Arial"/>
                <w:sz w:val="16"/>
                <w:szCs w:val="16"/>
              </w:rPr>
              <w:t>Έξοδα  εξαγωγής και επανατοποθέτησης των υφιστάμενων υδραντλιών του Δήμου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w:t>
            </w:r>
            <w:proofErr w:type="spellStart"/>
            <w:r>
              <w:rPr>
                <w:rFonts w:ascii="Arial" w:hAnsi="Arial" w:cs="Arial"/>
                <w:sz w:val="16"/>
                <w:szCs w:val="16"/>
              </w:rPr>
              <w:t>αντιμετώ</w:t>
            </w:r>
            <w:proofErr w:type="spellEnd"/>
            <w:r>
              <w:rPr>
                <w:rFonts w:ascii="Arial" w:hAnsi="Arial" w:cs="Arial"/>
                <w:sz w:val="16"/>
                <w:szCs w:val="16"/>
              </w:rPr>
              <w:t>-</w:t>
            </w:r>
            <w:proofErr w:type="spellStart"/>
            <w:r>
              <w:rPr>
                <w:rFonts w:ascii="Arial" w:hAnsi="Arial" w:cs="Arial"/>
                <w:sz w:val="16"/>
                <w:szCs w:val="16"/>
              </w:rPr>
              <w:t>πιση</w:t>
            </w:r>
            <w:proofErr w:type="spellEnd"/>
            <w:r>
              <w:rPr>
                <w:rFonts w:ascii="Arial" w:hAnsi="Arial" w:cs="Arial"/>
                <w:sz w:val="16"/>
                <w:szCs w:val="16"/>
              </w:rPr>
              <w:t xml:space="preserve"> των εξόδων για την  </w:t>
            </w:r>
            <w:proofErr w:type="spellStart"/>
            <w:r>
              <w:rPr>
                <w:rFonts w:ascii="Arial" w:hAnsi="Arial" w:cs="Arial"/>
                <w:sz w:val="16"/>
                <w:szCs w:val="16"/>
              </w:rPr>
              <w:t>εξαγω</w:t>
            </w:r>
            <w:proofErr w:type="spellEnd"/>
            <w:r>
              <w:rPr>
                <w:rFonts w:ascii="Arial" w:hAnsi="Arial" w:cs="Arial"/>
                <w:sz w:val="16"/>
                <w:szCs w:val="16"/>
              </w:rPr>
              <w:t>-</w:t>
            </w:r>
            <w:proofErr w:type="spellStart"/>
            <w:r>
              <w:rPr>
                <w:rFonts w:ascii="Arial" w:hAnsi="Arial" w:cs="Arial"/>
                <w:sz w:val="16"/>
                <w:szCs w:val="16"/>
              </w:rPr>
              <w:t>γή</w:t>
            </w:r>
            <w:proofErr w:type="spellEnd"/>
            <w:r>
              <w:rPr>
                <w:rFonts w:ascii="Arial" w:hAnsi="Arial" w:cs="Arial"/>
                <w:sz w:val="16"/>
                <w:szCs w:val="16"/>
              </w:rPr>
              <w:t xml:space="preserve"> και επανατοποθέτηση  των υφιστάμενων υδραντλιών του Δήμου. Σχετ.αποφ.Δ.Σ.400/19 ΑΔΑ:6ΝΦΙΩΚ0-ΠΤ5, </w:t>
            </w:r>
            <w:proofErr w:type="spellStart"/>
            <w:r>
              <w:rPr>
                <w:rFonts w:ascii="Arial" w:hAnsi="Arial" w:cs="Arial"/>
                <w:sz w:val="16"/>
                <w:szCs w:val="16"/>
              </w:rPr>
              <w:t>Αποφ.Δημ</w:t>
            </w:r>
            <w:proofErr w:type="spellEnd"/>
            <w:r>
              <w:rPr>
                <w:rFonts w:ascii="Arial" w:hAnsi="Arial" w:cs="Arial"/>
                <w:sz w:val="16"/>
                <w:szCs w:val="16"/>
              </w:rPr>
              <w:t xml:space="preserve"> 2/20 ΑΔΑ:6ΧΔ6ΩΚ0-ΟΚΕ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6.200,00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6117.023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sidRPr="007C5417">
              <w:rPr>
                <w:rFonts w:ascii="Arial" w:hAnsi="Arial" w:cs="Arial"/>
                <w:bCs/>
                <w:sz w:val="16"/>
                <w:szCs w:val="16"/>
              </w:rPr>
              <w:t xml:space="preserve">Παροχή </w:t>
            </w:r>
            <w:proofErr w:type="spellStart"/>
            <w:r w:rsidRPr="007C5417">
              <w:rPr>
                <w:rFonts w:ascii="Arial" w:hAnsi="Arial" w:cs="Arial"/>
                <w:bCs/>
                <w:sz w:val="16"/>
                <w:szCs w:val="16"/>
              </w:rPr>
              <w:t>υπηρ</w:t>
            </w:r>
            <w:r>
              <w:rPr>
                <w:rFonts w:ascii="Arial" w:hAnsi="Arial" w:cs="Arial"/>
                <w:bCs/>
                <w:sz w:val="16"/>
                <w:szCs w:val="16"/>
              </w:rPr>
              <w:t>.</w:t>
            </w:r>
            <w:r w:rsidRPr="007C5417">
              <w:rPr>
                <w:rFonts w:ascii="Arial" w:hAnsi="Arial" w:cs="Arial"/>
                <w:bCs/>
                <w:sz w:val="16"/>
                <w:szCs w:val="16"/>
              </w:rPr>
              <w:t>για</w:t>
            </w:r>
            <w:proofErr w:type="spellEnd"/>
            <w:r w:rsidRPr="007C5417">
              <w:rPr>
                <w:rFonts w:ascii="Arial" w:hAnsi="Arial" w:cs="Arial"/>
                <w:bCs/>
                <w:sz w:val="16"/>
                <w:szCs w:val="16"/>
              </w:rPr>
              <w:t xml:space="preserve"> την </w:t>
            </w:r>
            <w:proofErr w:type="spellStart"/>
            <w:r w:rsidRPr="007C5417">
              <w:rPr>
                <w:rFonts w:ascii="Arial" w:hAnsi="Arial" w:cs="Arial"/>
                <w:bCs/>
                <w:sz w:val="16"/>
                <w:szCs w:val="16"/>
              </w:rPr>
              <w:t>προετοιμ</w:t>
            </w:r>
            <w:r>
              <w:rPr>
                <w:rFonts w:ascii="Arial" w:hAnsi="Arial" w:cs="Arial"/>
                <w:bCs/>
                <w:sz w:val="16"/>
                <w:szCs w:val="16"/>
              </w:rPr>
              <w:t>.</w:t>
            </w:r>
            <w:r w:rsidRPr="007C5417">
              <w:rPr>
                <w:rFonts w:ascii="Arial" w:hAnsi="Arial" w:cs="Arial"/>
                <w:bCs/>
                <w:sz w:val="16"/>
                <w:szCs w:val="16"/>
              </w:rPr>
              <w:t>φακέλου</w:t>
            </w:r>
            <w:proofErr w:type="spellEnd"/>
            <w:r w:rsidRPr="007C5417">
              <w:rPr>
                <w:rFonts w:ascii="Arial" w:hAnsi="Arial" w:cs="Arial"/>
                <w:bCs/>
                <w:sz w:val="16"/>
                <w:szCs w:val="16"/>
              </w:rPr>
              <w:t xml:space="preserve"> για την υποβολή πρότασης στο πλαίσιο της πρόσκλησης με αρ. ΑΤ09 στο πρόγραμμα ΑΝΤΩΝΗΣ ΤΡΙΤΣΗΣ με τίτλο «Ωρίμανση έργων και δράσεων για την υλοποίηση του Προγράμματος»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AC0AAD"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11/9/20 έγγραφο της Γεν. Γραμματέας του Δήμου. Η δαπάνη είναι επιλέξιμη και με την απόφαση ένταξης το ποσό θα επιχορηγηθεί.</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6117.024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sidRPr="007C5417">
              <w:rPr>
                <w:rFonts w:ascii="Arial" w:hAnsi="Arial" w:cs="Arial"/>
                <w:bCs/>
                <w:sz w:val="16"/>
                <w:szCs w:val="16"/>
              </w:rPr>
              <w:t xml:space="preserve">Παροχή </w:t>
            </w:r>
            <w:proofErr w:type="spellStart"/>
            <w:r w:rsidRPr="007C5417">
              <w:rPr>
                <w:rFonts w:ascii="Arial" w:hAnsi="Arial" w:cs="Arial"/>
                <w:bCs/>
                <w:sz w:val="16"/>
                <w:szCs w:val="16"/>
              </w:rPr>
              <w:t>υπηρ</w:t>
            </w:r>
            <w:r>
              <w:rPr>
                <w:rFonts w:ascii="Arial" w:hAnsi="Arial" w:cs="Arial"/>
                <w:bCs/>
                <w:sz w:val="16"/>
                <w:szCs w:val="16"/>
              </w:rPr>
              <w:t>.</w:t>
            </w:r>
            <w:r w:rsidRPr="007C5417">
              <w:rPr>
                <w:rFonts w:ascii="Arial" w:hAnsi="Arial" w:cs="Arial"/>
                <w:bCs/>
                <w:sz w:val="16"/>
                <w:szCs w:val="16"/>
              </w:rPr>
              <w:t>για</w:t>
            </w:r>
            <w:proofErr w:type="spellEnd"/>
            <w:r w:rsidRPr="007C5417">
              <w:rPr>
                <w:rFonts w:ascii="Arial" w:hAnsi="Arial" w:cs="Arial"/>
                <w:bCs/>
                <w:sz w:val="16"/>
                <w:szCs w:val="16"/>
              </w:rPr>
              <w:t xml:space="preserve"> την </w:t>
            </w:r>
            <w:proofErr w:type="spellStart"/>
            <w:r w:rsidRPr="007C5417">
              <w:rPr>
                <w:rFonts w:ascii="Arial" w:hAnsi="Arial" w:cs="Arial"/>
                <w:bCs/>
                <w:sz w:val="16"/>
                <w:szCs w:val="16"/>
              </w:rPr>
              <w:t>προετοιμ</w:t>
            </w:r>
            <w:r>
              <w:rPr>
                <w:rFonts w:ascii="Arial" w:hAnsi="Arial" w:cs="Arial"/>
                <w:bCs/>
                <w:sz w:val="16"/>
                <w:szCs w:val="16"/>
              </w:rPr>
              <w:t>.</w:t>
            </w:r>
            <w:r w:rsidRPr="007C5417">
              <w:rPr>
                <w:rFonts w:ascii="Arial" w:hAnsi="Arial" w:cs="Arial"/>
                <w:bCs/>
                <w:sz w:val="16"/>
                <w:szCs w:val="16"/>
              </w:rPr>
              <w:t>φακέλου</w:t>
            </w:r>
            <w:proofErr w:type="spellEnd"/>
            <w:r w:rsidRPr="007C5417">
              <w:rPr>
                <w:rFonts w:ascii="Arial" w:hAnsi="Arial" w:cs="Arial"/>
                <w:bCs/>
                <w:sz w:val="16"/>
                <w:szCs w:val="16"/>
              </w:rPr>
              <w:t xml:space="preserve"> για την υποβολή πρότασης στο πλαίσιο της πρόσκλησης με αρ. ΑΤ11 στο πρόγραμμα ΑΝΤΩΝΗΣ ΤΡΙΤΣΗΣ με τίτλο «Δράσεις για υποδομές που χρήζουν αντισεισμικής προστασίας (προσεισμικός έλεγχος)»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11/9/20 έγγραφο της Γεν. Γραμματέας του Δήμου</w:t>
            </w:r>
            <w:r w:rsidRPr="007C5417">
              <w:rPr>
                <w:rFonts w:ascii="Arial" w:hAnsi="Arial" w:cs="Arial"/>
                <w:bCs/>
                <w:sz w:val="16"/>
                <w:szCs w:val="16"/>
              </w:rPr>
              <w:t xml:space="preserve"> </w:t>
            </w:r>
            <w:r>
              <w:rPr>
                <w:rFonts w:ascii="Arial" w:hAnsi="Arial" w:cs="Arial"/>
                <w:bCs/>
                <w:sz w:val="16"/>
                <w:szCs w:val="16"/>
              </w:rPr>
              <w:t>Η δαπάνη είναι επιλέξιμη και με την απόφαση ένταξης το ποσό θα επιχορηγηθεί</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6117.025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sidRPr="007C5417">
              <w:rPr>
                <w:rFonts w:ascii="Arial" w:hAnsi="Arial" w:cs="Arial"/>
                <w:bCs/>
                <w:sz w:val="16"/>
                <w:szCs w:val="16"/>
              </w:rPr>
              <w:t xml:space="preserve">Παροχή </w:t>
            </w:r>
            <w:proofErr w:type="spellStart"/>
            <w:r w:rsidRPr="007C5417">
              <w:rPr>
                <w:rFonts w:ascii="Arial" w:hAnsi="Arial" w:cs="Arial"/>
                <w:bCs/>
                <w:sz w:val="16"/>
                <w:szCs w:val="16"/>
              </w:rPr>
              <w:t>υπηρ</w:t>
            </w:r>
            <w:r>
              <w:rPr>
                <w:rFonts w:ascii="Arial" w:hAnsi="Arial" w:cs="Arial"/>
                <w:bCs/>
                <w:sz w:val="16"/>
                <w:szCs w:val="16"/>
              </w:rPr>
              <w:t>.</w:t>
            </w:r>
            <w:r w:rsidRPr="007C5417">
              <w:rPr>
                <w:rFonts w:ascii="Arial" w:hAnsi="Arial" w:cs="Arial"/>
                <w:bCs/>
                <w:sz w:val="16"/>
                <w:szCs w:val="16"/>
              </w:rPr>
              <w:t>για</w:t>
            </w:r>
            <w:proofErr w:type="spellEnd"/>
            <w:r w:rsidRPr="007C5417">
              <w:rPr>
                <w:rFonts w:ascii="Arial" w:hAnsi="Arial" w:cs="Arial"/>
                <w:bCs/>
                <w:sz w:val="16"/>
                <w:szCs w:val="16"/>
              </w:rPr>
              <w:t xml:space="preserve"> την </w:t>
            </w:r>
            <w:proofErr w:type="spellStart"/>
            <w:r w:rsidRPr="007C5417">
              <w:rPr>
                <w:rFonts w:ascii="Arial" w:hAnsi="Arial" w:cs="Arial"/>
                <w:bCs/>
                <w:sz w:val="16"/>
                <w:szCs w:val="16"/>
              </w:rPr>
              <w:t>προετοιμ</w:t>
            </w:r>
            <w:r>
              <w:rPr>
                <w:rFonts w:ascii="Arial" w:hAnsi="Arial" w:cs="Arial"/>
                <w:bCs/>
                <w:sz w:val="16"/>
                <w:szCs w:val="16"/>
              </w:rPr>
              <w:t>.</w:t>
            </w:r>
            <w:r w:rsidRPr="007C5417">
              <w:rPr>
                <w:rFonts w:ascii="Arial" w:hAnsi="Arial" w:cs="Arial"/>
                <w:bCs/>
                <w:sz w:val="16"/>
                <w:szCs w:val="16"/>
              </w:rPr>
              <w:t>φακέλου</w:t>
            </w:r>
            <w:proofErr w:type="spellEnd"/>
            <w:r w:rsidRPr="007C5417">
              <w:rPr>
                <w:rFonts w:ascii="Arial" w:hAnsi="Arial" w:cs="Arial"/>
                <w:bCs/>
                <w:sz w:val="16"/>
                <w:szCs w:val="16"/>
              </w:rPr>
              <w:t xml:space="preserve"> για την υποβολή πρότασης στο πλαίσιο της πρόσκλησης με αρ. ΑΤ07 στο πρόγραμμα ΑΝΤΩΝΗΣ ΤΡΙΤΣΗΣ με τίτλο «Αξιοποίηση κτιριακού αποθέματος»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11/9/20 έγγραφο της Γεν. Γραμματέας του Δήμου</w:t>
            </w:r>
            <w:r w:rsidRPr="007C5417">
              <w:rPr>
                <w:rFonts w:ascii="Arial" w:hAnsi="Arial" w:cs="Arial"/>
                <w:bCs/>
                <w:sz w:val="16"/>
                <w:szCs w:val="16"/>
              </w:rPr>
              <w:t xml:space="preserve"> </w:t>
            </w:r>
            <w:r>
              <w:rPr>
                <w:rFonts w:ascii="Arial" w:hAnsi="Arial" w:cs="Arial"/>
                <w:bCs/>
                <w:sz w:val="16"/>
                <w:szCs w:val="16"/>
              </w:rPr>
              <w:t>Η δαπάνη είναι επιλέξιμη και με την απόφαση ένταξης το ποσό θα επιχορηγηθεί</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6117.026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sidRPr="007C5417">
              <w:rPr>
                <w:rFonts w:ascii="Arial" w:hAnsi="Arial" w:cs="Arial"/>
                <w:bCs/>
                <w:sz w:val="16"/>
                <w:szCs w:val="16"/>
              </w:rPr>
              <w:t xml:space="preserve">Παροχή </w:t>
            </w:r>
            <w:proofErr w:type="spellStart"/>
            <w:r w:rsidRPr="007C5417">
              <w:rPr>
                <w:rFonts w:ascii="Arial" w:hAnsi="Arial" w:cs="Arial"/>
                <w:bCs/>
                <w:sz w:val="16"/>
                <w:szCs w:val="16"/>
              </w:rPr>
              <w:t>υπηρ</w:t>
            </w:r>
            <w:r>
              <w:rPr>
                <w:rFonts w:ascii="Arial" w:hAnsi="Arial" w:cs="Arial"/>
                <w:bCs/>
                <w:sz w:val="16"/>
                <w:szCs w:val="16"/>
              </w:rPr>
              <w:t>.</w:t>
            </w:r>
            <w:r w:rsidRPr="007C5417">
              <w:rPr>
                <w:rFonts w:ascii="Arial" w:hAnsi="Arial" w:cs="Arial"/>
                <w:bCs/>
                <w:sz w:val="16"/>
                <w:szCs w:val="16"/>
              </w:rPr>
              <w:t>για</w:t>
            </w:r>
            <w:proofErr w:type="spellEnd"/>
            <w:r w:rsidRPr="007C5417">
              <w:rPr>
                <w:rFonts w:ascii="Arial" w:hAnsi="Arial" w:cs="Arial"/>
                <w:bCs/>
                <w:sz w:val="16"/>
                <w:szCs w:val="16"/>
              </w:rPr>
              <w:t xml:space="preserve"> την ωρίμανση και </w:t>
            </w:r>
            <w:proofErr w:type="spellStart"/>
            <w:r w:rsidRPr="007C5417">
              <w:rPr>
                <w:rFonts w:ascii="Arial" w:hAnsi="Arial" w:cs="Arial"/>
                <w:bCs/>
                <w:sz w:val="16"/>
                <w:szCs w:val="16"/>
              </w:rPr>
              <w:t>προετοιμ</w:t>
            </w:r>
            <w:r>
              <w:rPr>
                <w:rFonts w:ascii="Arial" w:hAnsi="Arial" w:cs="Arial"/>
                <w:bCs/>
                <w:sz w:val="16"/>
                <w:szCs w:val="16"/>
              </w:rPr>
              <w:t>.</w:t>
            </w:r>
            <w:r w:rsidRPr="007C5417">
              <w:rPr>
                <w:rFonts w:ascii="Arial" w:hAnsi="Arial" w:cs="Arial"/>
                <w:bCs/>
                <w:sz w:val="16"/>
                <w:szCs w:val="16"/>
              </w:rPr>
              <w:t>φακέλου</w:t>
            </w:r>
            <w:proofErr w:type="spellEnd"/>
            <w:r w:rsidRPr="007C5417">
              <w:rPr>
                <w:rFonts w:ascii="Arial" w:hAnsi="Arial" w:cs="Arial"/>
                <w:bCs/>
                <w:sz w:val="16"/>
                <w:szCs w:val="16"/>
              </w:rPr>
              <w:t xml:space="preserve"> για την υποβολή πρότασης στο πρόγραμμα ΗΛΕΚΤΡΑ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11/9/20 έγγραφο της Γεν. Γραμματέας του Δήμου</w:t>
            </w:r>
            <w:r w:rsidRPr="007C5417">
              <w:rPr>
                <w:rFonts w:ascii="Arial" w:hAnsi="Arial" w:cs="Arial"/>
                <w:bCs/>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24.000,00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6117.027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sidRPr="007C5417">
              <w:rPr>
                <w:rFonts w:ascii="Arial" w:hAnsi="Arial" w:cs="Arial"/>
                <w:bCs/>
                <w:sz w:val="16"/>
                <w:szCs w:val="16"/>
              </w:rPr>
              <w:t xml:space="preserve">Υπηρεσίες συντήρησης και υποστήριξης λογισμικού </w:t>
            </w:r>
            <w:proofErr w:type="spellStart"/>
            <w:r w:rsidRPr="007C5417">
              <w:rPr>
                <w:rFonts w:ascii="Arial" w:hAnsi="Arial" w:cs="Arial"/>
                <w:bCs/>
                <w:sz w:val="16"/>
                <w:szCs w:val="16"/>
                <w:lang w:val="en-US"/>
              </w:rPr>
              <w:t>ArcGIS</w:t>
            </w:r>
            <w:proofErr w:type="spellEnd"/>
            <w:r w:rsidRPr="007C5417">
              <w:rPr>
                <w:rFonts w:ascii="Arial" w:hAnsi="Arial" w:cs="Arial"/>
                <w:bCs/>
                <w:sz w:val="16"/>
                <w:szCs w:val="16"/>
              </w:rPr>
              <w:t xml:space="preserve"> στο Δήμο ΗΠ Νάουσας (</w:t>
            </w:r>
            <w:r w:rsidRPr="007C5417">
              <w:rPr>
                <w:rFonts w:ascii="Arial" w:hAnsi="Arial" w:cs="Arial"/>
                <w:bCs/>
                <w:sz w:val="16"/>
                <w:szCs w:val="16"/>
                <w:lang w:val="en-US"/>
              </w:rPr>
              <w:t>CPV</w:t>
            </w:r>
            <w:r w:rsidRPr="007C5417">
              <w:rPr>
                <w:rFonts w:ascii="Arial" w:hAnsi="Arial" w:cs="Arial"/>
                <w:bCs/>
                <w:sz w:val="16"/>
                <w:szCs w:val="16"/>
              </w:rPr>
              <w:t>: 72267000-4)</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w:t>
            </w:r>
            <w:r>
              <w:rPr>
                <w:rFonts w:ascii="Arial" w:hAnsi="Arial" w:cs="Arial"/>
                <w:bCs/>
                <w:sz w:val="16"/>
                <w:szCs w:val="16"/>
              </w:rPr>
              <w:t>σύμφωνα με το από 11/9/20 έγγραφο της Γεν. Γραμματέας του Δήμου</w:t>
            </w:r>
            <w:r w:rsidRPr="007C5417">
              <w:rPr>
                <w:rFonts w:ascii="Arial" w:hAnsi="Arial" w:cs="Arial"/>
                <w:bCs/>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16.468,00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6117.028</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C0AAD" w:rsidRDefault="00D44B7A" w:rsidP="006A0941">
            <w:pPr>
              <w:rPr>
                <w:rFonts w:ascii="Arial" w:hAnsi="Arial" w:cs="Arial"/>
                <w:sz w:val="16"/>
                <w:szCs w:val="16"/>
              </w:rPr>
            </w:pPr>
            <w:r w:rsidRPr="00AC0AAD">
              <w:rPr>
                <w:rFonts w:ascii="Arial" w:hAnsi="Arial" w:cs="Arial"/>
                <w:bCs/>
                <w:sz w:val="16"/>
                <w:szCs w:val="16"/>
              </w:rPr>
              <w:t xml:space="preserve">Παροχή </w:t>
            </w:r>
            <w:proofErr w:type="spellStart"/>
            <w:r w:rsidRPr="00AC0AAD">
              <w:rPr>
                <w:rFonts w:ascii="Arial" w:hAnsi="Arial" w:cs="Arial"/>
                <w:bCs/>
                <w:sz w:val="16"/>
                <w:szCs w:val="16"/>
              </w:rPr>
              <w:t>υπηρ</w:t>
            </w:r>
            <w:proofErr w:type="spellEnd"/>
            <w:r w:rsidRPr="00AC0AAD">
              <w:rPr>
                <w:rFonts w:ascii="Arial" w:hAnsi="Arial" w:cs="Arial"/>
                <w:bCs/>
                <w:sz w:val="16"/>
                <w:szCs w:val="16"/>
              </w:rPr>
              <w:t>.</w:t>
            </w:r>
            <w:r w:rsidRPr="00AC0AAD">
              <w:rPr>
                <w:rFonts w:ascii="Arial" w:hAnsi="Arial" w:cs="Arial"/>
                <w:sz w:val="16"/>
                <w:szCs w:val="16"/>
              </w:rPr>
              <w:t xml:space="preserve"> για την προετοιμασία φακέλου για την υποβολή πρότασης στο πλαίσιο της πρόσκλησης με αρ. ΑΤ12 στο πρόγραμμα ΑΝΤΩΝΗΣ ΤΡΙΤΣΗΣ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23/10/20 έγγραφο της Γεν. Γραμματέας του Δήμου.</w:t>
            </w:r>
            <w:r w:rsidRPr="007C5417">
              <w:rPr>
                <w:rFonts w:ascii="Arial" w:hAnsi="Arial" w:cs="Arial"/>
                <w:bCs/>
                <w:sz w:val="16"/>
                <w:szCs w:val="16"/>
              </w:rPr>
              <w:t xml:space="preserve"> </w:t>
            </w:r>
            <w:r>
              <w:rPr>
                <w:rFonts w:ascii="Arial" w:hAnsi="Arial" w:cs="Arial"/>
                <w:bCs/>
                <w:sz w:val="16"/>
                <w:szCs w:val="16"/>
              </w:rPr>
              <w:t>Η δαπάνη είναι επιλέξιμη και με την απόφαση ένταξης το ποσό θα επιχορηγηθεί</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lastRenderedPageBreak/>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6117.029</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C0AAD" w:rsidRDefault="00D44B7A" w:rsidP="006A0941">
            <w:pPr>
              <w:rPr>
                <w:rFonts w:ascii="Arial" w:hAnsi="Arial" w:cs="Arial"/>
                <w:sz w:val="16"/>
                <w:szCs w:val="16"/>
              </w:rPr>
            </w:pPr>
            <w:r w:rsidRPr="00AC0AAD">
              <w:rPr>
                <w:rFonts w:ascii="Arial" w:hAnsi="Arial" w:cs="Arial"/>
                <w:bCs/>
                <w:sz w:val="16"/>
                <w:szCs w:val="16"/>
              </w:rPr>
              <w:t xml:space="preserve">Παροχή </w:t>
            </w:r>
            <w:proofErr w:type="spellStart"/>
            <w:r w:rsidRPr="00AC0AAD">
              <w:rPr>
                <w:rFonts w:ascii="Arial" w:hAnsi="Arial" w:cs="Arial"/>
                <w:bCs/>
                <w:sz w:val="16"/>
                <w:szCs w:val="16"/>
              </w:rPr>
              <w:t>υπηρ</w:t>
            </w:r>
            <w:proofErr w:type="spellEnd"/>
            <w:r w:rsidRPr="00AC0AAD">
              <w:rPr>
                <w:rFonts w:ascii="Arial" w:hAnsi="Arial" w:cs="Arial"/>
                <w:bCs/>
                <w:sz w:val="16"/>
                <w:szCs w:val="16"/>
              </w:rPr>
              <w:t>.</w:t>
            </w:r>
            <w:r w:rsidRPr="00AC0AAD">
              <w:rPr>
                <w:rFonts w:ascii="Arial" w:hAnsi="Arial" w:cs="Arial"/>
                <w:sz w:val="16"/>
                <w:szCs w:val="16"/>
              </w:rPr>
              <w:t xml:space="preserve"> για την προετοιμασία φακέλου για την υποβολή πρότασης στο πλαίσιο της πρόσκλησης με αρ. ΑΤ10 στο πρόγραμμα ΑΝΤΩΝΗΣ ΤΡΙΤΣΗΣ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23/10/20 έγγραφο της Γεν. Γραμματέας του Δήμου.</w:t>
            </w:r>
            <w:r w:rsidRPr="007C5417">
              <w:rPr>
                <w:rFonts w:ascii="Arial" w:hAnsi="Arial" w:cs="Arial"/>
                <w:bCs/>
                <w:sz w:val="16"/>
                <w:szCs w:val="16"/>
              </w:rPr>
              <w:t xml:space="preserve"> </w:t>
            </w:r>
            <w:r>
              <w:rPr>
                <w:rFonts w:ascii="Arial" w:hAnsi="Arial" w:cs="Arial"/>
                <w:bCs/>
                <w:sz w:val="16"/>
                <w:szCs w:val="16"/>
              </w:rPr>
              <w:t>Η δαπάνη είναι επιλέξιμη και με την απόφαση ένταξης το ποσό θα επιχορηγηθεί</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6117.030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C0AAD" w:rsidRDefault="00D44B7A" w:rsidP="006A0941">
            <w:pPr>
              <w:rPr>
                <w:rFonts w:ascii="Arial" w:hAnsi="Arial" w:cs="Arial"/>
                <w:sz w:val="16"/>
                <w:szCs w:val="16"/>
              </w:rPr>
            </w:pPr>
            <w:r w:rsidRPr="00AC0AAD">
              <w:rPr>
                <w:rFonts w:ascii="Arial" w:hAnsi="Arial" w:cs="Arial"/>
                <w:bCs/>
                <w:sz w:val="16"/>
                <w:szCs w:val="16"/>
              </w:rPr>
              <w:t xml:space="preserve">Παροχή </w:t>
            </w:r>
            <w:proofErr w:type="spellStart"/>
            <w:r w:rsidRPr="00AC0AAD">
              <w:rPr>
                <w:rFonts w:ascii="Arial" w:hAnsi="Arial" w:cs="Arial"/>
                <w:bCs/>
                <w:sz w:val="16"/>
                <w:szCs w:val="16"/>
              </w:rPr>
              <w:t>υπηρ</w:t>
            </w:r>
            <w:proofErr w:type="spellEnd"/>
            <w:r w:rsidRPr="00AC0AAD">
              <w:rPr>
                <w:rFonts w:ascii="Arial" w:hAnsi="Arial" w:cs="Arial"/>
                <w:bCs/>
                <w:sz w:val="16"/>
                <w:szCs w:val="16"/>
              </w:rPr>
              <w:t>.</w:t>
            </w:r>
            <w:r w:rsidRPr="00AC0AAD">
              <w:rPr>
                <w:rFonts w:ascii="Arial" w:hAnsi="Arial" w:cs="Arial"/>
                <w:sz w:val="16"/>
                <w:szCs w:val="16"/>
              </w:rPr>
              <w:t xml:space="preserve"> για την προετοιμασία φακέλου για την υποβολή πρότασης στο πλαίσιο της πρόσκλησης με αρ. ΑΤ</w:t>
            </w:r>
            <w:r>
              <w:rPr>
                <w:rFonts w:ascii="Arial" w:hAnsi="Arial" w:cs="Arial"/>
                <w:sz w:val="16"/>
                <w:szCs w:val="16"/>
              </w:rPr>
              <w:t>04</w:t>
            </w:r>
            <w:r w:rsidRPr="00AC0AAD">
              <w:rPr>
                <w:rFonts w:ascii="Arial" w:hAnsi="Arial" w:cs="Arial"/>
                <w:sz w:val="16"/>
                <w:szCs w:val="16"/>
              </w:rPr>
              <w:t xml:space="preserve"> στο πρόγραμμα ΑΝΤΩΝΗΣ ΤΡΙΤΣΗΣ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23/10/20 έγγραφο της Γεν. Γραμματέας του Δήμου.</w:t>
            </w:r>
            <w:r w:rsidRPr="007C5417">
              <w:rPr>
                <w:rFonts w:ascii="Arial" w:hAnsi="Arial" w:cs="Arial"/>
                <w:bCs/>
                <w:sz w:val="16"/>
                <w:szCs w:val="16"/>
              </w:rPr>
              <w:t xml:space="preserve"> </w:t>
            </w:r>
            <w:r>
              <w:rPr>
                <w:rFonts w:ascii="Arial" w:hAnsi="Arial" w:cs="Arial"/>
                <w:bCs/>
                <w:sz w:val="16"/>
                <w:szCs w:val="16"/>
              </w:rPr>
              <w:t>Η δαπάνη είναι επιλέξιμη και με την απόφαση ένταξης το ποσό θα επιχορηγηθεί</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6117.031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C0AAD" w:rsidRDefault="00D44B7A" w:rsidP="006A0941">
            <w:pPr>
              <w:rPr>
                <w:rFonts w:ascii="Arial" w:hAnsi="Arial" w:cs="Arial"/>
                <w:sz w:val="16"/>
                <w:szCs w:val="16"/>
              </w:rPr>
            </w:pPr>
            <w:r w:rsidRPr="00AC0AAD">
              <w:rPr>
                <w:rFonts w:ascii="Arial" w:hAnsi="Arial" w:cs="Arial"/>
                <w:bCs/>
                <w:sz w:val="16"/>
                <w:szCs w:val="16"/>
              </w:rPr>
              <w:t xml:space="preserve">Παροχή </w:t>
            </w:r>
            <w:proofErr w:type="spellStart"/>
            <w:r w:rsidRPr="00AC0AAD">
              <w:rPr>
                <w:rFonts w:ascii="Arial" w:hAnsi="Arial" w:cs="Arial"/>
                <w:bCs/>
                <w:sz w:val="16"/>
                <w:szCs w:val="16"/>
              </w:rPr>
              <w:t>υπηρ</w:t>
            </w:r>
            <w:proofErr w:type="spellEnd"/>
            <w:r w:rsidRPr="00AC0AAD">
              <w:rPr>
                <w:rFonts w:ascii="Arial" w:hAnsi="Arial" w:cs="Arial"/>
                <w:bCs/>
                <w:sz w:val="16"/>
                <w:szCs w:val="16"/>
              </w:rPr>
              <w:t>.</w:t>
            </w:r>
            <w:r w:rsidRPr="00AC0AAD">
              <w:rPr>
                <w:rFonts w:ascii="Arial" w:hAnsi="Arial" w:cs="Arial"/>
                <w:sz w:val="16"/>
                <w:szCs w:val="16"/>
              </w:rPr>
              <w:t xml:space="preserve"> για την προετοιμασία φακέλου για την υποβολή πρότασης στο πλαίσιο της πρόσκλησης με αρ. ΑΤ</w:t>
            </w:r>
            <w:r>
              <w:rPr>
                <w:rFonts w:ascii="Arial" w:hAnsi="Arial" w:cs="Arial"/>
                <w:sz w:val="16"/>
                <w:szCs w:val="16"/>
              </w:rPr>
              <w:t>07</w:t>
            </w:r>
            <w:r w:rsidRPr="00AC0AAD">
              <w:rPr>
                <w:rFonts w:ascii="Arial" w:hAnsi="Arial" w:cs="Arial"/>
                <w:sz w:val="16"/>
                <w:szCs w:val="16"/>
              </w:rPr>
              <w:t xml:space="preserve"> στο πρόγραμμα ΑΝΤΩΝΗΣ ΤΡΙΤΣΗΣ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23/10/20 έγγραφο της Γεν. Γραμματέας του Δήμου.</w:t>
            </w:r>
            <w:r w:rsidRPr="007C5417">
              <w:rPr>
                <w:rFonts w:ascii="Arial" w:hAnsi="Arial" w:cs="Arial"/>
                <w:bCs/>
                <w:sz w:val="16"/>
                <w:szCs w:val="16"/>
              </w:rPr>
              <w:t xml:space="preserve"> </w:t>
            </w:r>
            <w:r>
              <w:rPr>
                <w:rFonts w:ascii="Arial" w:hAnsi="Arial" w:cs="Arial"/>
                <w:bCs/>
                <w:sz w:val="16"/>
                <w:szCs w:val="16"/>
              </w:rPr>
              <w:t>Η δαπάνη είναι επιλέξιμη και με την απόφαση ένταξης το ποσό θα επιχορηγηθεί</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6117.032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C0AAD" w:rsidRDefault="00D44B7A" w:rsidP="006A0941">
            <w:pPr>
              <w:rPr>
                <w:rFonts w:ascii="Arial" w:hAnsi="Arial" w:cs="Arial"/>
                <w:sz w:val="16"/>
                <w:szCs w:val="16"/>
              </w:rPr>
            </w:pPr>
            <w:r w:rsidRPr="00AC0AAD">
              <w:rPr>
                <w:rFonts w:ascii="Arial" w:hAnsi="Arial" w:cs="Arial"/>
                <w:bCs/>
                <w:sz w:val="16"/>
                <w:szCs w:val="16"/>
              </w:rPr>
              <w:t xml:space="preserve">Παροχή </w:t>
            </w:r>
            <w:proofErr w:type="spellStart"/>
            <w:r w:rsidRPr="00AC0AAD">
              <w:rPr>
                <w:rFonts w:ascii="Arial" w:hAnsi="Arial" w:cs="Arial"/>
                <w:bCs/>
                <w:sz w:val="16"/>
                <w:szCs w:val="16"/>
              </w:rPr>
              <w:t>υπηρ</w:t>
            </w:r>
            <w:proofErr w:type="spellEnd"/>
            <w:r w:rsidRPr="00AC0AAD">
              <w:rPr>
                <w:rFonts w:ascii="Arial" w:hAnsi="Arial" w:cs="Arial"/>
                <w:bCs/>
                <w:sz w:val="16"/>
                <w:szCs w:val="16"/>
              </w:rPr>
              <w:t>.</w:t>
            </w:r>
            <w:r w:rsidRPr="00AC0AAD">
              <w:rPr>
                <w:rFonts w:ascii="Arial" w:hAnsi="Arial" w:cs="Arial"/>
                <w:sz w:val="16"/>
                <w:szCs w:val="16"/>
              </w:rPr>
              <w:t xml:space="preserve"> για την προετοιμασία φακέλου για την υποβολή πρότασης στο πλαίσιο της πρόσκλησης με αρ. ΑΤ</w:t>
            </w:r>
            <w:r>
              <w:rPr>
                <w:rFonts w:ascii="Arial" w:hAnsi="Arial" w:cs="Arial"/>
                <w:sz w:val="16"/>
                <w:szCs w:val="16"/>
              </w:rPr>
              <w:t>08</w:t>
            </w:r>
            <w:r w:rsidRPr="00AC0AAD">
              <w:rPr>
                <w:rFonts w:ascii="Arial" w:hAnsi="Arial" w:cs="Arial"/>
                <w:sz w:val="16"/>
                <w:szCs w:val="16"/>
              </w:rPr>
              <w:t xml:space="preserve"> στο πρόγραμμα ΑΝΤΩΝΗΣ ΤΡΙΤΣΗΣ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23/10/20 έγγραφο της Γεν. Γραμματέας του Δήμου.</w:t>
            </w:r>
            <w:r w:rsidRPr="007C5417">
              <w:rPr>
                <w:rFonts w:ascii="Arial" w:hAnsi="Arial" w:cs="Arial"/>
                <w:bCs/>
                <w:sz w:val="16"/>
                <w:szCs w:val="16"/>
              </w:rPr>
              <w:t xml:space="preserve"> </w:t>
            </w:r>
            <w:r>
              <w:rPr>
                <w:rFonts w:ascii="Arial" w:hAnsi="Arial" w:cs="Arial"/>
                <w:bCs/>
                <w:sz w:val="16"/>
                <w:szCs w:val="16"/>
              </w:rPr>
              <w:t>Η δαπάνη είναι επιλέξιμη και με την απόφαση ένταξης το ποσό θα επιχορηγηθεί</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lang w:val="en-US"/>
              </w:rPr>
            </w:pPr>
            <w:r w:rsidRPr="00564A04">
              <w:rPr>
                <w:rFonts w:ascii="Arial" w:hAnsi="Arial" w:cs="Arial"/>
                <w:sz w:val="16"/>
                <w:szCs w:val="16"/>
              </w:rPr>
              <w:t>02.30.6117.033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bCs/>
                <w:sz w:val="16"/>
                <w:szCs w:val="16"/>
              </w:rPr>
              <w:t xml:space="preserve">Παροχή υπηρεσίας </w:t>
            </w:r>
            <w:r w:rsidRPr="00564A04">
              <w:rPr>
                <w:rFonts w:ascii="Arial" w:hAnsi="Arial" w:cs="Arial"/>
                <w:sz w:val="16"/>
                <w:szCs w:val="16"/>
              </w:rPr>
              <w:t xml:space="preserve"> για τον τεχνικό έλεγχο (πενταετίας και ετήσιος)  του χιονοδρομικού κέντρου 3-5  Πηγάδια  του Δ.Η.Π.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Νέος κωδικός για την π</w:t>
            </w:r>
            <w:r w:rsidRPr="00564A04">
              <w:rPr>
                <w:rFonts w:ascii="Arial" w:hAnsi="Arial" w:cs="Arial"/>
                <w:bCs/>
                <w:sz w:val="16"/>
                <w:szCs w:val="16"/>
              </w:rPr>
              <w:t xml:space="preserve">αροχή υπηρεσίας </w:t>
            </w:r>
            <w:r w:rsidRPr="00564A04">
              <w:rPr>
                <w:rFonts w:ascii="Arial" w:hAnsi="Arial" w:cs="Arial"/>
                <w:sz w:val="16"/>
                <w:szCs w:val="16"/>
              </w:rPr>
              <w:t xml:space="preserve"> για τον τεχνικό έλεγχο (πενταετίας και ετήσιος)  του χιονοδρομικού κέντρου 3-5  Πηγάδια  του Δ.Η.Π. Νάουσας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jc w:val="center"/>
              <w:rPr>
                <w:rFonts w:ascii="Arial" w:hAnsi="Arial" w:cs="Arial"/>
                <w:sz w:val="16"/>
                <w:szCs w:val="16"/>
              </w:rPr>
            </w:pPr>
            <w:r w:rsidRPr="00564A04">
              <w:rPr>
                <w:rFonts w:ascii="Arial" w:hAnsi="Arial" w:cs="Arial"/>
                <w:sz w:val="16"/>
                <w:szCs w:val="16"/>
              </w:rPr>
              <w:t>21.000,00</w:t>
            </w:r>
          </w:p>
        </w:tc>
        <w:tc>
          <w:tcPr>
            <w:tcW w:w="1134" w:type="dxa"/>
            <w:tcBorders>
              <w:top w:val="single" w:sz="6" w:space="0" w:color="auto"/>
              <w:bottom w:val="single" w:sz="6" w:space="0" w:color="auto"/>
              <w:right w:val="single" w:sz="4" w:space="0" w:color="auto"/>
            </w:tcBorders>
            <w:vAlign w:val="center"/>
          </w:tcPr>
          <w:p w:rsidR="00D44B7A" w:rsidRPr="00564A04" w:rsidRDefault="00D44B7A" w:rsidP="006A0941">
            <w:pPr>
              <w:rPr>
                <w:rFonts w:ascii="Arial" w:hAnsi="Arial" w:cs="Arial"/>
                <w:sz w:val="16"/>
                <w:szCs w:val="16"/>
              </w:rPr>
            </w:pPr>
            <w:r w:rsidRPr="00564A04">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95BC0" w:rsidRDefault="00D44B7A" w:rsidP="006A0941">
            <w:pPr>
              <w:rPr>
                <w:rFonts w:ascii="Arial" w:hAnsi="Arial" w:cs="Arial"/>
                <w:sz w:val="16"/>
                <w:szCs w:val="16"/>
              </w:rPr>
            </w:pPr>
            <w:r w:rsidRPr="0099008F">
              <w:rPr>
                <w:rFonts w:ascii="Arial" w:hAnsi="Arial" w:cs="Arial"/>
                <w:sz w:val="16"/>
                <w:szCs w:val="16"/>
              </w:rPr>
              <w:t>02.</w:t>
            </w:r>
            <w:r>
              <w:rPr>
                <w:rFonts w:ascii="Arial" w:hAnsi="Arial" w:cs="Arial"/>
                <w:sz w:val="16"/>
                <w:szCs w:val="16"/>
              </w:rPr>
              <w:t>30.6262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AA7CB9" w:rsidRDefault="00D44B7A" w:rsidP="006A0941">
            <w:pPr>
              <w:rPr>
                <w:rFonts w:ascii="Arial" w:hAnsi="Arial" w:cs="Arial"/>
                <w:sz w:val="16"/>
                <w:szCs w:val="16"/>
              </w:rPr>
            </w:pPr>
            <w:r w:rsidRPr="00D36EE6">
              <w:rPr>
                <w:rFonts w:ascii="Arial" w:hAnsi="Arial" w:cs="Arial"/>
                <w:sz w:val="16"/>
                <w:szCs w:val="16"/>
              </w:rPr>
              <w:t>Συντήρηση και επισκευή λοιπών μονίμων εγκαταστάσεων (πλην κτιρίων έργων)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Default="00D44B7A" w:rsidP="006A0941">
            <w:pPr>
              <w:rPr>
                <w:rFonts w:ascii="Arial" w:hAnsi="Arial" w:cs="Arial"/>
                <w:sz w:val="16"/>
                <w:szCs w:val="16"/>
              </w:rPr>
            </w:pPr>
            <w:r>
              <w:rPr>
                <w:rFonts w:ascii="Arial" w:hAnsi="Arial" w:cs="Arial"/>
                <w:sz w:val="16"/>
                <w:szCs w:val="16"/>
              </w:rPr>
              <w:t xml:space="preserve">Αύξηση του ποσού για να </w:t>
            </w:r>
            <w:proofErr w:type="spellStart"/>
            <w:r>
              <w:rPr>
                <w:rFonts w:ascii="Arial" w:hAnsi="Arial" w:cs="Arial"/>
                <w:sz w:val="16"/>
                <w:szCs w:val="16"/>
              </w:rPr>
              <w:t>αντιμε</w:t>
            </w:r>
            <w:proofErr w:type="spellEnd"/>
            <w:r>
              <w:rPr>
                <w:rFonts w:ascii="Arial" w:hAnsi="Arial" w:cs="Arial"/>
                <w:sz w:val="16"/>
                <w:szCs w:val="16"/>
              </w:rPr>
              <w:t>-</w:t>
            </w:r>
            <w:proofErr w:type="spellStart"/>
            <w:r>
              <w:rPr>
                <w:rFonts w:ascii="Arial" w:hAnsi="Arial" w:cs="Arial"/>
                <w:sz w:val="16"/>
                <w:szCs w:val="16"/>
              </w:rPr>
              <w:t>τωπιστούν</w:t>
            </w:r>
            <w:proofErr w:type="spellEnd"/>
            <w:r>
              <w:rPr>
                <w:rFonts w:ascii="Arial" w:hAnsi="Arial" w:cs="Arial"/>
                <w:sz w:val="16"/>
                <w:szCs w:val="16"/>
              </w:rPr>
              <w:t xml:space="preserve"> οι δαπάνες μέσω των Πάγιων προκαταβολών των Κοινοτήτων έως τέλος του έτους. </w:t>
            </w:r>
            <w:proofErr w:type="spellStart"/>
            <w:r>
              <w:rPr>
                <w:rFonts w:ascii="Arial" w:hAnsi="Arial" w:cs="Arial"/>
                <w:sz w:val="16"/>
                <w:szCs w:val="16"/>
              </w:rPr>
              <w:t>Προυπολ</w:t>
            </w:r>
            <w:proofErr w:type="spellEnd"/>
            <w:r>
              <w:rPr>
                <w:rFonts w:ascii="Arial" w:hAnsi="Arial" w:cs="Arial"/>
                <w:sz w:val="16"/>
                <w:szCs w:val="16"/>
              </w:rPr>
              <w:t xml:space="preserve">. 2020 : 40.000,00. </w:t>
            </w:r>
            <w:proofErr w:type="spellStart"/>
            <w:r>
              <w:rPr>
                <w:rFonts w:ascii="Arial" w:hAnsi="Arial" w:cs="Arial"/>
                <w:sz w:val="16"/>
                <w:szCs w:val="16"/>
              </w:rPr>
              <w:t>Τιμολογηθέντα</w:t>
            </w:r>
            <w:proofErr w:type="spellEnd"/>
            <w:r>
              <w:rPr>
                <w:rFonts w:ascii="Arial" w:hAnsi="Arial" w:cs="Arial"/>
                <w:sz w:val="16"/>
                <w:szCs w:val="16"/>
              </w:rPr>
              <w:t xml:space="preserve">  έως  29/9/20: 35.305,95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20.000,00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99008F" w:rsidRDefault="00D44B7A" w:rsidP="006A0941">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7134.008</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FD07B5" w:rsidRDefault="00D44B7A" w:rsidP="006A0941">
            <w:pPr>
              <w:rPr>
                <w:rFonts w:ascii="Arial" w:hAnsi="Arial" w:cs="Arial"/>
                <w:sz w:val="16"/>
                <w:szCs w:val="16"/>
              </w:rPr>
            </w:pPr>
            <w:r>
              <w:rPr>
                <w:rFonts w:ascii="Arial" w:hAnsi="Arial" w:cs="Arial"/>
                <w:sz w:val="16"/>
                <w:szCs w:val="16"/>
              </w:rPr>
              <w:t xml:space="preserve">Προμήθεια προγραμμάτων Στατικής Επίλυσης φορέων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σύμφωνα  με το υπ. </w:t>
            </w:r>
            <w:proofErr w:type="spellStart"/>
            <w:r>
              <w:rPr>
                <w:rFonts w:ascii="Arial" w:hAnsi="Arial" w:cs="Arial"/>
                <w:sz w:val="16"/>
                <w:szCs w:val="16"/>
              </w:rPr>
              <w:t>αριθμ</w:t>
            </w:r>
            <w:proofErr w:type="spellEnd"/>
            <w:r>
              <w:rPr>
                <w:rFonts w:ascii="Arial" w:hAnsi="Arial" w:cs="Arial"/>
                <w:sz w:val="16"/>
                <w:szCs w:val="16"/>
              </w:rPr>
              <w:t>. πρωτ.15016/25.9.20 έγγραφο της Διεύθυνσης Τεχνικών υπηρεσιών του Δήμου</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3.720,00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EF0CE6" w:rsidRDefault="00D44B7A" w:rsidP="006A0941">
            <w:pPr>
              <w:rPr>
                <w:rFonts w:ascii="Arial" w:hAnsi="Arial" w:cs="Arial"/>
                <w:color w:val="000000"/>
                <w:sz w:val="16"/>
                <w:szCs w:val="16"/>
              </w:rPr>
            </w:pPr>
            <w:r w:rsidRPr="00EF0CE6">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EF0CE6" w:rsidRDefault="00D44B7A" w:rsidP="006A0941">
            <w:pPr>
              <w:rPr>
                <w:rFonts w:ascii="Arial" w:hAnsi="Arial" w:cs="Arial"/>
                <w:sz w:val="16"/>
                <w:szCs w:val="16"/>
                <w:lang w:val="en-US"/>
              </w:rPr>
            </w:pPr>
            <w:r w:rsidRPr="00EF0CE6">
              <w:rPr>
                <w:rFonts w:ascii="Arial" w:hAnsi="Arial" w:cs="Arial"/>
                <w:sz w:val="16"/>
                <w:szCs w:val="16"/>
              </w:rPr>
              <w:t>02.35.6117.020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EF0CE6" w:rsidRDefault="00D44B7A" w:rsidP="006A0941">
            <w:pPr>
              <w:rPr>
                <w:rFonts w:ascii="Arial" w:hAnsi="Arial" w:cs="Arial"/>
                <w:sz w:val="16"/>
                <w:szCs w:val="16"/>
              </w:rPr>
            </w:pPr>
            <w:r w:rsidRPr="00EF0CE6">
              <w:rPr>
                <w:rFonts w:ascii="Arial" w:hAnsi="Arial" w:cs="Arial"/>
                <w:bCs/>
                <w:sz w:val="16"/>
                <w:szCs w:val="16"/>
              </w:rPr>
              <w:t xml:space="preserve">Παροχή </w:t>
            </w:r>
            <w:proofErr w:type="spellStart"/>
            <w:r w:rsidRPr="00EF0CE6">
              <w:rPr>
                <w:rFonts w:ascii="Arial" w:hAnsi="Arial" w:cs="Arial"/>
                <w:bCs/>
                <w:sz w:val="16"/>
                <w:szCs w:val="16"/>
              </w:rPr>
              <w:t>υπηρ.για</w:t>
            </w:r>
            <w:proofErr w:type="spellEnd"/>
            <w:r w:rsidRPr="00EF0CE6">
              <w:rPr>
                <w:rFonts w:ascii="Arial" w:hAnsi="Arial" w:cs="Arial"/>
                <w:bCs/>
                <w:sz w:val="16"/>
                <w:szCs w:val="16"/>
              </w:rPr>
              <w:t xml:space="preserve"> την </w:t>
            </w:r>
            <w:proofErr w:type="spellStart"/>
            <w:r w:rsidRPr="00EF0CE6">
              <w:rPr>
                <w:rFonts w:ascii="Arial" w:hAnsi="Arial" w:cs="Arial"/>
                <w:bCs/>
                <w:sz w:val="16"/>
                <w:szCs w:val="16"/>
              </w:rPr>
              <w:t>προετοιμ</w:t>
            </w:r>
            <w:proofErr w:type="spellEnd"/>
            <w:r w:rsidRPr="00EF0CE6">
              <w:rPr>
                <w:rFonts w:ascii="Arial" w:hAnsi="Arial" w:cs="Arial"/>
                <w:bCs/>
                <w:sz w:val="16"/>
                <w:szCs w:val="16"/>
              </w:rPr>
              <w:t>.</w:t>
            </w:r>
            <w:r>
              <w:rPr>
                <w:rFonts w:ascii="Arial" w:hAnsi="Arial" w:cs="Arial"/>
                <w:bCs/>
                <w:sz w:val="16"/>
                <w:szCs w:val="16"/>
              </w:rPr>
              <w:t xml:space="preserve"> </w:t>
            </w:r>
            <w:r w:rsidRPr="00EF0CE6">
              <w:rPr>
                <w:rFonts w:ascii="Arial" w:hAnsi="Arial" w:cs="Arial"/>
                <w:bCs/>
                <w:sz w:val="16"/>
                <w:szCs w:val="16"/>
              </w:rPr>
              <w:t>φακέλου για την υποβολή πρότασης στο πλαίσιο της πρόσκλησης με αρ. ΑΤ05 στο πρόγραμμα ΑΝΤΩΝΗΣ ΤΡΙΤΣΗΣ με τίτλο «Ανάπτυξη της υπαίθρου-Αγροτική Οδοποιία»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605604" w:rsidRDefault="00D44B7A" w:rsidP="006A0941">
            <w:pPr>
              <w:rPr>
                <w:rFonts w:ascii="Arial" w:hAnsi="Arial" w:cs="Arial"/>
                <w:sz w:val="16"/>
                <w:szCs w:val="16"/>
              </w:rPr>
            </w:pPr>
            <w:r>
              <w:rPr>
                <w:rFonts w:ascii="Arial" w:hAnsi="Arial" w:cs="Arial"/>
                <w:sz w:val="16"/>
                <w:szCs w:val="16"/>
              </w:rPr>
              <w:t xml:space="preserve">Νέος κωδικός για την υπηρεσία προετοιμασία φακέλου για την υποβολή  πρότασης </w:t>
            </w:r>
            <w:r w:rsidRPr="007C5417">
              <w:rPr>
                <w:rFonts w:ascii="Arial" w:hAnsi="Arial" w:cs="Arial"/>
                <w:bCs/>
                <w:sz w:val="16"/>
                <w:szCs w:val="16"/>
              </w:rPr>
              <w:t xml:space="preserve">στο πλαίσιο της </w:t>
            </w:r>
            <w:r>
              <w:rPr>
                <w:rFonts w:ascii="Arial" w:hAnsi="Arial" w:cs="Arial"/>
                <w:bCs/>
                <w:sz w:val="16"/>
                <w:szCs w:val="16"/>
              </w:rPr>
              <w:t xml:space="preserve">συγκεκριμένης </w:t>
            </w:r>
            <w:r w:rsidRPr="007C5417">
              <w:rPr>
                <w:rFonts w:ascii="Arial" w:hAnsi="Arial" w:cs="Arial"/>
                <w:bCs/>
                <w:sz w:val="16"/>
                <w:szCs w:val="16"/>
              </w:rPr>
              <w:t>πρόσκλησης</w:t>
            </w:r>
            <w:r>
              <w:rPr>
                <w:rFonts w:ascii="Arial" w:hAnsi="Arial" w:cs="Arial"/>
                <w:bCs/>
                <w:sz w:val="16"/>
                <w:szCs w:val="16"/>
              </w:rPr>
              <w:t xml:space="preserve"> σύμφωνα με το από 11/9/20 έγγραφο της Γεν. Γραμματέας του Δήμου</w:t>
            </w:r>
            <w:r w:rsidRPr="007C5417">
              <w:rPr>
                <w:rFonts w:ascii="Arial" w:hAnsi="Arial" w:cs="Arial"/>
                <w:bCs/>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Default="00D44B7A" w:rsidP="006A0941">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D44B7A" w:rsidRDefault="00D44B7A" w:rsidP="006A0941">
            <w:pPr>
              <w:rPr>
                <w:rFonts w:ascii="Arial" w:hAnsi="Arial" w:cs="Arial"/>
                <w:sz w:val="16"/>
                <w:szCs w:val="16"/>
              </w:rPr>
            </w:pPr>
            <w:r w:rsidRPr="001D7A12">
              <w:rPr>
                <w:rFonts w:ascii="Arial" w:hAnsi="Arial" w:cs="Arial"/>
                <w:sz w:val="16"/>
                <w:szCs w:val="16"/>
              </w:rPr>
              <w:t>ΑΠΟ ΤΟ ΑΠΟΘΕΜΑΤΙΚΟ</w:t>
            </w:r>
          </w:p>
        </w:tc>
      </w:tr>
      <w:tr w:rsidR="00D44B7A" w:rsidRPr="005A6124" w:rsidTr="006A0941">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B7A" w:rsidRPr="00564A04" w:rsidRDefault="00D44B7A" w:rsidP="006A0941">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lang w:val="en-US"/>
              </w:rPr>
            </w:pPr>
            <w:r w:rsidRPr="00564A04">
              <w:rPr>
                <w:rFonts w:ascii="Arial" w:hAnsi="Arial" w:cs="Arial"/>
                <w:sz w:val="16"/>
                <w:szCs w:val="16"/>
              </w:rPr>
              <w:t>02.62.7132.001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Προμήθεια </w:t>
            </w:r>
            <w:proofErr w:type="spellStart"/>
            <w:r w:rsidRPr="00564A04">
              <w:rPr>
                <w:rFonts w:ascii="Arial" w:hAnsi="Arial" w:cs="Arial"/>
                <w:sz w:val="16"/>
                <w:szCs w:val="16"/>
              </w:rPr>
              <w:t>απορριμματο</w:t>
            </w:r>
            <w:proofErr w:type="spellEnd"/>
            <w:r w:rsidRPr="00564A04">
              <w:rPr>
                <w:rFonts w:ascii="Arial" w:hAnsi="Arial" w:cs="Arial"/>
                <w:sz w:val="16"/>
                <w:szCs w:val="16"/>
              </w:rPr>
              <w:t xml:space="preserve">-φόρων και λοιπών οχημάτων αποκομιδής και μεταφοράς απορριμμάτων και </w:t>
            </w:r>
            <w:proofErr w:type="spellStart"/>
            <w:r w:rsidRPr="00564A04">
              <w:rPr>
                <w:rFonts w:ascii="Arial" w:hAnsi="Arial" w:cs="Arial"/>
                <w:sz w:val="16"/>
                <w:szCs w:val="16"/>
              </w:rPr>
              <w:t>ανακυκλώ</w:t>
            </w:r>
            <w:proofErr w:type="spellEnd"/>
            <w:r w:rsidRPr="00564A04">
              <w:rPr>
                <w:rFonts w:ascii="Arial" w:hAnsi="Arial" w:cs="Arial"/>
                <w:sz w:val="16"/>
                <w:szCs w:val="16"/>
              </w:rPr>
              <w:t>-</w:t>
            </w:r>
            <w:proofErr w:type="spellStart"/>
            <w:r w:rsidRPr="00564A04">
              <w:rPr>
                <w:rFonts w:ascii="Arial" w:hAnsi="Arial" w:cs="Arial"/>
                <w:sz w:val="16"/>
                <w:szCs w:val="16"/>
              </w:rPr>
              <w:t>σιμων</w:t>
            </w:r>
            <w:proofErr w:type="spellEnd"/>
            <w:r w:rsidRPr="00564A04">
              <w:rPr>
                <w:rFonts w:ascii="Arial" w:hAnsi="Arial" w:cs="Arial"/>
                <w:sz w:val="16"/>
                <w:szCs w:val="16"/>
              </w:rPr>
              <w:t xml:space="preserve"> υλικών.-ΦΙΛΟΔΗΜΟΣ ΙΙ:223.000,00</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44B7A" w:rsidRPr="00564A04" w:rsidRDefault="00D44B7A" w:rsidP="006A0941">
            <w:pPr>
              <w:rPr>
                <w:rFonts w:ascii="Arial" w:hAnsi="Arial" w:cs="Arial"/>
                <w:sz w:val="16"/>
                <w:szCs w:val="16"/>
              </w:rPr>
            </w:pPr>
            <w:r w:rsidRPr="00564A04">
              <w:rPr>
                <w:rFonts w:ascii="Arial" w:hAnsi="Arial" w:cs="Arial"/>
                <w:sz w:val="16"/>
                <w:szCs w:val="16"/>
              </w:rPr>
              <w:t xml:space="preserve">Νέος κωδικός σύμφωνα  με την </w:t>
            </w:r>
            <w:proofErr w:type="spellStart"/>
            <w:r w:rsidRPr="00564A04">
              <w:rPr>
                <w:rFonts w:ascii="Arial" w:hAnsi="Arial" w:cs="Arial"/>
                <w:sz w:val="16"/>
                <w:szCs w:val="16"/>
              </w:rPr>
              <w:t>αποφ.ΔΣ</w:t>
            </w:r>
            <w:proofErr w:type="spellEnd"/>
            <w:r w:rsidRPr="00564A04">
              <w:rPr>
                <w:rFonts w:ascii="Arial" w:hAnsi="Arial" w:cs="Arial"/>
                <w:sz w:val="16"/>
                <w:szCs w:val="16"/>
              </w:rPr>
              <w:t xml:space="preserve"> 408/2019 ΑΔΑ :6ΓΩΓΩΚ0-Δ66 Επιχορήγηση </w:t>
            </w:r>
            <w:proofErr w:type="spellStart"/>
            <w:r w:rsidRPr="00564A04">
              <w:rPr>
                <w:rFonts w:ascii="Arial" w:hAnsi="Arial" w:cs="Arial"/>
                <w:sz w:val="16"/>
                <w:szCs w:val="16"/>
              </w:rPr>
              <w:t>Υπ.Εσωτερικών</w:t>
            </w:r>
            <w:proofErr w:type="spellEnd"/>
            <w:r w:rsidRPr="00564A04">
              <w:rPr>
                <w:rFonts w:ascii="Arial" w:hAnsi="Arial" w:cs="Arial"/>
                <w:sz w:val="16"/>
                <w:szCs w:val="16"/>
              </w:rPr>
              <w:t xml:space="preserve">  ΑΔΑ : 92Α746ΜΤΛ6-ΒΟΔ -ΦΙΛΟΔΗΜΟΣ ΙΙ-Αντ.κωδ.εσόδου:06.00.1322.034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44B7A" w:rsidRPr="00564A04" w:rsidRDefault="00D44B7A" w:rsidP="006A0941">
            <w:pPr>
              <w:jc w:val="center"/>
              <w:rPr>
                <w:rFonts w:ascii="Arial" w:hAnsi="Arial" w:cs="Arial"/>
                <w:sz w:val="16"/>
                <w:szCs w:val="16"/>
              </w:rPr>
            </w:pPr>
            <w:r w:rsidRPr="00564A04">
              <w:rPr>
                <w:rFonts w:ascii="Arial" w:hAnsi="Arial" w:cs="Arial"/>
                <w:sz w:val="16"/>
                <w:szCs w:val="16"/>
              </w:rPr>
              <w:t>223.000,00</w:t>
            </w:r>
          </w:p>
        </w:tc>
        <w:tc>
          <w:tcPr>
            <w:tcW w:w="1134" w:type="dxa"/>
            <w:tcBorders>
              <w:top w:val="single" w:sz="6" w:space="0" w:color="auto"/>
              <w:bottom w:val="single" w:sz="6" w:space="0" w:color="auto"/>
              <w:right w:val="single" w:sz="4" w:space="0" w:color="auto"/>
            </w:tcBorders>
            <w:vAlign w:val="center"/>
          </w:tcPr>
          <w:p w:rsidR="00D44B7A" w:rsidRPr="00064682" w:rsidRDefault="00D44B7A" w:rsidP="006A0941">
            <w:pPr>
              <w:rPr>
                <w:rFonts w:ascii="Arial" w:hAnsi="Arial" w:cs="Arial"/>
                <w:sz w:val="16"/>
                <w:szCs w:val="16"/>
              </w:rPr>
            </w:pPr>
            <w:r w:rsidRPr="00064682">
              <w:rPr>
                <w:rFonts w:ascii="Arial" w:hAnsi="Arial" w:cs="Arial"/>
                <w:sz w:val="16"/>
                <w:szCs w:val="16"/>
              </w:rPr>
              <w:t>ΑΠΟ ΤΟ ΑΠΟΘΕΜΑΤΙΚΟ</w:t>
            </w:r>
          </w:p>
        </w:tc>
      </w:tr>
      <w:tr w:rsidR="00D44B7A" w:rsidRPr="003072C7" w:rsidTr="006A0941">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44B7A" w:rsidRPr="003072C7" w:rsidRDefault="00D44B7A" w:rsidP="006A0941">
            <w:pPr>
              <w:jc w:val="center"/>
              <w:rPr>
                <w:rFonts w:ascii="Arial" w:hAnsi="Arial" w:cs="Arial"/>
                <w:b/>
                <w:bCs/>
                <w:sz w:val="18"/>
                <w:szCs w:val="18"/>
              </w:rPr>
            </w:pPr>
            <w:r w:rsidRPr="003072C7">
              <w:rPr>
                <w:rFonts w:ascii="Arial" w:hAnsi="Arial" w:cs="Arial"/>
                <w:b/>
                <w:bCs/>
                <w:sz w:val="18"/>
                <w:szCs w:val="18"/>
              </w:rPr>
              <w:t xml:space="preserve">ΟΙ ΠΑΡΑΠΑΝΩ ΚΩΔΙΚΟΙ   ΜΕΙΩΝΟΥΝ ΩΣ ΠΡΟΣ ΤΑ ΕΞΟΔΑ ΤΟ ΑΠΟΘΕΜΑΤΙΚΟ </w:t>
            </w:r>
          </w:p>
          <w:p w:rsidR="00D44B7A" w:rsidRPr="003072C7" w:rsidRDefault="00D44B7A" w:rsidP="006A0941">
            <w:pPr>
              <w:jc w:val="center"/>
              <w:rPr>
                <w:rFonts w:ascii="Arial" w:hAnsi="Arial" w:cs="Arial"/>
                <w:b/>
                <w:bCs/>
                <w:sz w:val="18"/>
                <w:szCs w:val="18"/>
              </w:rPr>
            </w:pPr>
            <w:r w:rsidRPr="009004EF">
              <w:rPr>
                <w:rFonts w:ascii="Arial" w:hAnsi="Arial" w:cs="Arial"/>
                <w:b/>
                <w:bCs/>
                <w:sz w:val="18"/>
                <w:szCs w:val="18"/>
              </w:rPr>
              <w:t>(-</w:t>
            </w:r>
            <w:r>
              <w:rPr>
                <w:rFonts w:ascii="Arial" w:hAnsi="Arial" w:cs="Arial"/>
                <w:b/>
                <w:bCs/>
                <w:sz w:val="18"/>
                <w:szCs w:val="18"/>
              </w:rPr>
              <w:t>616</w:t>
            </w:r>
            <w:r w:rsidRPr="009004EF">
              <w:rPr>
                <w:rFonts w:ascii="Arial" w:hAnsi="Arial" w:cs="Arial"/>
                <w:b/>
                <w:bCs/>
                <w:sz w:val="18"/>
                <w:szCs w:val="18"/>
              </w:rPr>
              <w:t>.</w:t>
            </w:r>
            <w:r>
              <w:rPr>
                <w:rFonts w:ascii="Arial" w:hAnsi="Arial" w:cs="Arial"/>
                <w:b/>
                <w:bCs/>
                <w:sz w:val="18"/>
                <w:szCs w:val="18"/>
              </w:rPr>
              <w:t>915</w:t>
            </w:r>
            <w:r w:rsidRPr="009004EF">
              <w:rPr>
                <w:rFonts w:ascii="Arial" w:hAnsi="Arial" w:cs="Arial"/>
                <w:b/>
                <w:bCs/>
                <w:sz w:val="18"/>
                <w:szCs w:val="18"/>
              </w:rPr>
              <w:t>,</w:t>
            </w:r>
            <w:r>
              <w:rPr>
                <w:rFonts w:ascii="Arial" w:hAnsi="Arial" w:cs="Arial"/>
                <w:b/>
                <w:bCs/>
                <w:sz w:val="18"/>
                <w:szCs w:val="18"/>
              </w:rPr>
              <w:t>87</w:t>
            </w:r>
            <w:r w:rsidRPr="009004EF">
              <w:rPr>
                <w:rFonts w:ascii="Arial" w:hAnsi="Arial" w:cs="Arial"/>
                <w:b/>
                <w:bCs/>
                <w:sz w:val="18"/>
                <w:szCs w:val="18"/>
              </w:rPr>
              <w:t xml:space="preserve"> + </w:t>
            </w:r>
            <w:r>
              <w:rPr>
                <w:rFonts w:ascii="Arial" w:hAnsi="Arial" w:cs="Arial"/>
                <w:b/>
                <w:bCs/>
                <w:sz w:val="18"/>
                <w:szCs w:val="18"/>
              </w:rPr>
              <w:t>393</w:t>
            </w:r>
            <w:r w:rsidRPr="009004EF">
              <w:rPr>
                <w:rFonts w:ascii="Arial" w:hAnsi="Arial" w:cs="Arial"/>
                <w:b/>
                <w:bCs/>
                <w:sz w:val="18"/>
                <w:szCs w:val="18"/>
              </w:rPr>
              <w:t>.</w:t>
            </w:r>
            <w:r>
              <w:rPr>
                <w:rFonts w:ascii="Arial" w:hAnsi="Arial" w:cs="Arial"/>
                <w:b/>
                <w:bCs/>
                <w:sz w:val="18"/>
                <w:szCs w:val="18"/>
              </w:rPr>
              <w:t>915</w:t>
            </w:r>
            <w:r w:rsidRPr="009004EF">
              <w:rPr>
                <w:rFonts w:ascii="Arial" w:hAnsi="Arial" w:cs="Arial"/>
                <w:b/>
                <w:bCs/>
                <w:sz w:val="18"/>
                <w:szCs w:val="18"/>
              </w:rPr>
              <w:t>,87= -</w:t>
            </w:r>
            <w:r>
              <w:rPr>
                <w:rFonts w:ascii="Arial" w:hAnsi="Arial" w:cs="Arial"/>
                <w:b/>
                <w:bCs/>
                <w:sz w:val="18"/>
                <w:szCs w:val="18"/>
              </w:rPr>
              <w:t>223</w:t>
            </w:r>
            <w:r w:rsidRPr="009004EF">
              <w:rPr>
                <w:rFonts w:ascii="Arial" w:hAnsi="Arial" w:cs="Arial"/>
                <w:b/>
                <w:bCs/>
                <w:sz w:val="18"/>
                <w:szCs w:val="18"/>
              </w:rPr>
              <w:t>.</w:t>
            </w:r>
            <w:r>
              <w:rPr>
                <w:rFonts w:ascii="Arial" w:hAnsi="Arial" w:cs="Arial"/>
                <w:b/>
                <w:bCs/>
                <w:sz w:val="18"/>
                <w:szCs w:val="18"/>
              </w:rPr>
              <w:t>000</w:t>
            </w:r>
            <w:r w:rsidRPr="009004EF">
              <w:rPr>
                <w:rFonts w:ascii="Arial" w:hAnsi="Arial" w:cs="Arial"/>
                <w:b/>
                <w:bCs/>
                <w:sz w:val="18"/>
                <w:szCs w:val="18"/>
              </w:rPr>
              <w:t>,</w:t>
            </w:r>
            <w:r>
              <w:rPr>
                <w:rFonts w:ascii="Arial" w:hAnsi="Arial" w:cs="Arial"/>
                <w:b/>
                <w:bCs/>
                <w:sz w:val="18"/>
                <w:szCs w:val="18"/>
              </w:rPr>
              <w:t>00</w:t>
            </w:r>
            <w:r w:rsidRPr="009004EF">
              <w:rPr>
                <w:rFonts w:ascii="Arial" w:hAnsi="Arial" w:cs="Arial"/>
                <w:b/>
                <w:bCs/>
                <w:sz w:val="18"/>
                <w:szCs w:val="18"/>
              </w:rPr>
              <w: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4B7A" w:rsidRPr="00564A04" w:rsidRDefault="00D44B7A" w:rsidP="006A0941">
            <w:pPr>
              <w:jc w:val="center"/>
              <w:rPr>
                <w:rFonts w:ascii="Arial" w:hAnsi="Arial" w:cs="Arial"/>
                <w:b/>
                <w:bCs/>
                <w:sz w:val="18"/>
                <w:szCs w:val="18"/>
              </w:rPr>
            </w:pPr>
            <w:r w:rsidRPr="00564A04">
              <w:rPr>
                <w:rFonts w:ascii="Arial" w:hAnsi="Arial" w:cs="Arial"/>
                <w:b/>
                <w:bCs/>
                <w:sz w:val="18"/>
                <w:szCs w:val="18"/>
              </w:rPr>
              <w:t>-223.000,00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D44B7A" w:rsidRPr="003072C7" w:rsidRDefault="00D44B7A" w:rsidP="006A0941">
            <w:pPr>
              <w:rPr>
                <w:rFonts w:ascii="Arial" w:hAnsi="Arial" w:cs="Arial"/>
                <w:b/>
                <w:bCs/>
                <w:sz w:val="18"/>
                <w:szCs w:val="18"/>
              </w:rPr>
            </w:pPr>
          </w:p>
        </w:tc>
      </w:tr>
      <w:tr w:rsidR="00D44B7A" w:rsidRPr="003072C7" w:rsidTr="006A0941">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4B7A" w:rsidRPr="00DB208B" w:rsidRDefault="00D44B7A" w:rsidP="006A0941">
            <w:pPr>
              <w:rPr>
                <w:rFonts w:ascii="Arial" w:hAnsi="Arial" w:cs="Arial"/>
                <w:b/>
                <w:bCs/>
                <w:sz w:val="18"/>
                <w:szCs w:val="18"/>
              </w:rPr>
            </w:pPr>
            <w:r w:rsidRPr="003072C7">
              <w:rPr>
                <w:rFonts w:ascii="Arial" w:hAnsi="Arial" w:cs="Arial"/>
                <w:b/>
                <w:bCs/>
                <w:sz w:val="18"/>
                <w:szCs w:val="18"/>
              </w:rPr>
              <w:t>ΜΕ ΤΗΝ ΠΑΡΟΥΣΑ ΑΝΑΜΟΡΦΩΣΗ ΜΕΙΩΝΕΤΑΙ ΤΟ ΑΠΟΘΕΜΑΤΙΚΟ</w:t>
            </w:r>
            <w:r>
              <w:rPr>
                <w:rFonts w:ascii="Arial" w:hAnsi="Arial" w:cs="Arial"/>
                <w:b/>
                <w:bCs/>
                <w:sz w:val="18"/>
                <w:szCs w:val="18"/>
              </w:rPr>
              <w:t xml:space="preserve"> :</w:t>
            </w:r>
            <w:r w:rsidRPr="003072C7">
              <w:rPr>
                <w:rFonts w:ascii="Arial" w:hAnsi="Arial" w:cs="Arial"/>
                <w:b/>
                <w:bCs/>
                <w:sz w:val="18"/>
                <w:szCs w:val="18"/>
              </w:rPr>
              <w:t xml:space="preserve"> </w:t>
            </w:r>
          </w:p>
          <w:p w:rsidR="00D44B7A" w:rsidRPr="003072C7" w:rsidRDefault="00D44B7A" w:rsidP="006A0941">
            <w:pPr>
              <w:rPr>
                <w:rFonts w:ascii="Arial" w:hAnsi="Arial" w:cs="Arial"/>
                <w:b/>
                <w:bCs/>
                <w:sz w:val="18"/>
                <w:szCs w:val="18"/>
              </w:rPr>
            </w:pPr>
            <w:r>
              <w:rPr>
                <w:rFonts w:ascii="Arial" w:hAnsi="Arial" w:cs="Arial"/>
                <w:b/>
                <w:bCs/>
                <w:sz w:val="18"/>
                <w:szCs w:val="18"/>
              </w:rPr>
              <w:t xml:space="preserve">                                       (+223</w:t>
            </w:r>
            <w:r w:rsidRPr="003072C7">
              <w:rPr>
                <w:rFonts w:ascii="Arial" w:hAnsi="Arial" w:cs="Arial"/>
                <w:b/>
                <w:bCs/>
                <w:sz w:val="18"/>
                <w:szCs w:val="18"/>
              </w:rPr>
              <w:t>.</w:t>
            </w:r>
            <w:r>
              <w:rPr>
                <w:rFonts w:ascii="Arial" w:hAnsi="Arial" w:cs="Arial"/>
                <w:b/>
                <w:bCs/>
                <w:sz w:val="18"/>
                <w:szCs w:val="18"/>
              </w:rPr>
              <w:t>000</w:t>
            </w:r>
            <w:r w:rsidRPr="003072C7">
              <w:rPr>
                <w:rFonts w:ascii="Arial" w:hAnsi="Arial" w:cs="Arial"/>
                <w:b/>
                <w:bCs/>
                <w:sz w:val="18"/>
                <w:szCs w:val="18"/>
              </w:rPr>
              <w:t>,</w:t>
            </w:r>
            <w:r>
              <w:rPr>
                <w:rFonts w:ascii="Arial" w:hAnsi="Arial" w:cs="Arial"/>
                <w:b/>
                <w:bCs/>
                <w:sz w:val="18"/>
                <w:szCs w:val="18"/>
              </w:rPr>
              <w:t>00</w:t>
            </w:r>
            <w:r w:rsidRPr="003072C7">
              <w:rPr>
                <w:rFonts w:ascii="Arial" w:hAnsi="Arial" w:cs="Arial"/>
                <w:b/>
                <w:bCs/>
                <w:sz w:val="18"/>
                <w:szCs w:val="18"/>
              </w:rPr>
              <w:t xml:space="preserve"> </w:t>
            </w:r>
            <w:r>
              <w:rPr>
                <w:rFonts w:ascii="Arial" w:hAnsi="Arial" w:cs="Arial"/>
                <w:b/>
                <w:bCs/>
                <w:sz w:val="18"/>
                <w:szCs w:val="18"/>
              </w:rPr>
              <w:t xml:space="preserve"> -</w:t>
            </w:r>
            <w:r w:rsidRPr="003072C7">
              <w:rPr>
                <w:rFonts w:ascii="Arial" w:hAnsi="Arial" w:cs="Arial"/>
                <w:b/>
                <w:bCs/>
                <w:sz w:val="18"/>
                <w:szCs w:val="18"/>
              </w:rPr>
              <w:t xml:space="preserve"> </w:t>
            </w:r>
            <w:r>
              <w:rPr>
                <w:rFonts w:ascii="Arial" w:hAnsi="Arial" w:cs="Arial"/>
                <w:b/>
                <w:bCs/>
                <w:sz w:val="18"/>
                <w:szCs w:val="18"/>
              </w:rPr>
              <w:t>223</w:t>
            </w:r>
            <w:r w:rsidRPr="003072C7">
              <w:rPr>
                <w:rFonts w:ascii="Arial" w:hAnsi="Arial" w:cs="Arial"/>
                <w:b/>
                <w:bCs/>
                <w:sz w:val="18"/>
                <w:szCs w:val="18"/>
              </w:rPr>
              <w:t xml:space="preserve">.000,00= </w:t>
            </w:r>
            <w:r>
              <w:rPr>
                <w:rFonts w:ascii="Arial" w:hAnsi="Arial" w:cs="Arial"/>
                <w:b/>
                <w:bCs/>
                <w:sz w:val="18"/>
                <w:szCs w:val="18"/>
              </w:rPr>
              <w:t>0</w:t>
            </w:r>
            <w:r w:rsidRPr="003072C7">
              <w:rPr>
                <w:rFonts w:ascii="Arial" w:hAnsi="Arial" w:cs="Arial"/>
                <w:b/>
                <w:bCs/>
                <w:sz w:val="18"/>
                <w:szCs w:val="18"/>
              </w:rPr>
              <w:t>,</w:t>
            </w:r>
            <w:r>
              <w:rPr>
                <w:rFonts w:ascii="Arial" w:hAnsi="Arial" w:cs="Arial"/>
                <w:b/>
                <w:bCs/>
                <w:sz w:val="18"/>
                <w:szCs w:val="18"/>
              </w:rPr>
              <w:t>00</w:t>
            </w:r>
            <w:r w:rsidRPr="003072C7">
              <w:rPr>
                <w:rFonts w:ascii="Arial" w:hAnsi="Arial" w:cs="Arial"/>
                <w:b/>
                <w:bCs/>
                <w:sz w:val="18"/>
                <w:szCs w:val="18"/>
              </w:rPr>
              <w: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4B7A" w:rsidRPr="00564A04" w:rsidRDefault="00D44B7A" w:rsidP="006A0941">
            <w:pPr>
              <w:rPr>
                <w:rFonts w:ascii="Arial" w:hAnsi="Arial" w:cs="Arial"/>
                <w:b/>
                <w:bCs/>
                <w:sz w:val="18"/>
                <w:szCs w:val="18"/>
              </w:rPr>
            </w:pPr>
            <w:r w:rsidRPr="00564A04">
              <w:rPr>
                <w:rFonts w:ascii="Arial" w:hAnsi="Arial" w:cs="Arial"/>
                <w:b/>
                <w:bCs/>
                <w:sz w:val="18"/>
                <w:szCs w:val="18"/>
              </w:rPr>
              <w:t xml:space="preserve">    0,00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D44B7A" w:rsidRPr="003072C7" w:rsidRDefault="00D44B7A" w:rsidP="006A0941">
            <w:pPr>
              <w:rPr>
                <w:rFonts w:ascii="Arial" w:hAnsi="Arial" w:cs="Arial"/>
                <w:b/>
                <w:bCs/>
                <w:sz w:val="18"/>
                <w:szCs w:val="18"/>
              </w:rPr>
            </w:pPr>
            <w:r w:rsidRPr="003072C7">
              <w:rPr>
                <w:rFonts w:ascii="Arial" w:hAnsi="Arial" w:cs="Arial"/>
                <w:b/>
                <w:bCs/>
                <w:sz w:val="18"/>
                <w:szCs w:val="18"/>
              </w:rPr>
              <w:t> </w:t>
            </w:r>
          </w:p>
        </w:tc>
      </w:tr>
      <w:tr w:rsidR="00D44B7A" w:rsidRPr="003072C7" w:rsidTr="006A0941">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44B7A" w:rsidRPr="003072C7" w:rsidRDefault="00D44B7A" w:rsidP="006A0941">
            <w:pPr>
              <w:jc w:val="center"/>
              <w:rPr>
                <w:rFonts w:ascii="Arial" w:hAnsi="Arial" w:cs="Arial"/>
                <w:b/>
                <w:bCs/>
                <w:sz w:val="18"/>
                <w:szCs w:val="18"/>
              </w:rPr>
            </w:pPr>
            <w:r w:rsidRPr="003072C7">
              <w:rPr>
                <w:rFonts w:ascii="Arial" w:hAnsi="Arial" w:cs="Arial"/>
                <w:b/>
                <w:bCs/>
                <w:sz w:val="18"/>
                <w:szCs w:val="18"/>
              </w:rPr>
              <w:t>ΠΡΟΗΓΟΥΜΕΝΟ  ΠΟΣΟ ΤΟΥ ΑΠΟΘΕΜΑΤΙΚΟΥ ΠΡΟΥΠΟΛΟΓΙΣΜΟΥ 2020</w:t>
            </w:r>
          </w:p>
          <w:p w:rsidR="00D44B7A" w:rsidRPr="003072C7" w:rsidRDefault="00D44B7A" w:rsidP="006A0941">
            <w:pPr>
              <w:jc w:val="center"/>
              <w:rPr>
                <w:rFonts w:ascii="Arial" w:hAnsi="Arial" w:cs="Arial"/>
                <w:b/>
                <w:bCs/>
                <w:sz w:val="18"/>
                <w:szCs w:val="18"/>
              </w:rPr>
            </w:pPr>
            <w:r w:rsidRPr="003072C7">
              <w:rPr>
                <w:rFonts w:ascii="Arial" w:hAnsi="Arial" w:cs="Arial"/>
                <w:b/>
                <w:bCs/>
                <w:sz w:val="18"/>
                <w:szCs w:val="18"/>
              </w:rPr>
              <w:t xml:space="preserve"> (</w:t>
            </w:r>
            <w:r>
              <w:rPr>
                <w:rFonts w:ascii="Arial" w:hAnsi="Arial" w:cs="Arial"/>
                <w:b/>
                <w:bCs/>
                <w:sz w:val="18"/>
                <w:szCs w:val="18"/>
              </w:rPr>
              <w:t>11</w:t>
            </w:r>
            <w:r w:rsidRPr="003072C7">
              <w:rPr>
                <w:rFonts w:ascii="Arial" w:hAnsi="Arial" w:cs="Arial"/>
                <w:b/>
                <w:bCs/>
                <w:sz w:val="18"/>
                <w:szCs w:val="18"/>
                <w:vertAlign w:val="superscript"/>
              </w:rPr>
              <w:t>η</w:t>
            </w:r>
            <w:r w:rsidRPr="003072C7">
              <w:rPr>
                <w:rFonts w:ascii="Arial" w:hAnsi="Arial" w:cs="Arial"/>
                <w:b/>
                <w:bCs/>
                <w:sz w:val="18"/>
                <w:szCs w:val="18"/>
              </w:rPr>
              <w:t xml:space="preserve"> Αναμόρφωση </w:t>
            </w:r>
            <w:proofErr w:type="spellStart"/>
            <w:r w:rsidRPr="003072C7">
              <w:rPr>
                <w:rFonts w:ascii="Arial" w:hAnsi="Arial" w:cs="Arial"/>
                <w:b/>
                <w:bCs/>
                <w:sz w:val="18"/>
                <w:szCs w:val="18"/>
              </w:rPr>
              <w:t>Προυπολογισμού</w:t>
            </w:r>
            <w:proofErr w:type="spellEnd"/>
            <w:r w:rsidRPr="003072C7">
              <w:rPr>
                <w:rFonts w:ascii="Arial" w:hAnsi="Arial" w:cs="Arial"/>
                <w:b/>
                <w:bCs/>
                <w:sz w:val="18"/>
                <w:szCs w:val="18"/>
              </w:rPr>
              <w:t xml:space="preserve"> 2020 -Τ.Υ.) :</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4B7A" w:rsidRPr="00096823" w:rsidRDefault="00D44B7A" w:rsidP="006A0941">
            <w:pPr>
              <w:jc w:val="center"/>
              <w:rPr>
                <w:rFonts w:ascii="Arial" w:hAnsi="Arial" w:cs="Arial"/>
                <w:b/>
                <w:bCs/>
                <w:sz w:val="18"/>
                <w:szCs w:val="18"/>
                <w:highlight w:val="yellow"/>
              </w:rPr>
            </w:pPr>
            <w:r w:rsidRPr="00D44B7A">
              <w:rPr>
                <w:rFonts w:ascii="Arial" w:hAnsi="Arial" w:cs="Arial"/>
                <w:b/>
                <w:bCs/>
                <w:sz w:val="18"/>
                <w:szCs w:val="18"/>
              </w:rPr>
              <w:t>2</w:t>
            </w:r>
            <w:r w:rsidRPr="00D44B7A">
              <w:rPr>
                <w:rFonts w:ascii="Arial" w:hAnsi="Arial" w:cs="Arial"/>
                <w:b/>
                <w:bCs/>
                <w:sz w:val="18"/>
                <w:szCs w:val="18"/>
                <w:lang w:val="en-US"/>
              </w:rPr>
              <w:t>90</w:t>
            </w:r>
            <w:r w:rsidRPr="00D44B7A">
              <w:rPr>
                <w:rFonts w:ascii="Arial" w:hAnsi="Arial" w:cs="Arial"/>
                <w:b/>
                <w:bCs/>
                <w:sz w:val="18"/>
                <w:szCs w:val="18"/>
              </w:rPr>
              <w:t>.</w:t>
            </w:r>
            <w:r w:rsidRPr="00D44B7A">
              <w:rPr>
                <w:rFonts w:ascii="Arial" w:hAnsi="Arial" w:cs="Arial"/>
                <w:b/>
                <w:bCs/>
                <w:sz w:val="18"/>
                <w:szCs w:val="18"/>
                <w:lang w:val="en-US"/>
              </w:rPr>
              <w:t>332</w:t>
            </w:r>
            <w:r w:rsidRPr="00D44B7A">
              <w:rPr>
                <w:rFonts w:ascii="Arial" w:hAnsi="Arial" w:cs="Arial"/>
                <w:b/>
                <w:bCs/>
                <w:sz w:val="18"/>
                <w:szCs w:val="18"/>
              </w:rPr>
              <w:t>,</w:t>
            </w:r>
            <w:r w:rsidRPr="00D44B7A">
              <w:rPr>
                <w:rFonts w:ascii="Arial" w:hAnsi="Arial" w:cs="Arial"/>
                <w:b/>
                <w:bCs/>
                <w:sz w:val="18"/>
                <w:szCs w:val="18"/>
                <w:lang w:val="en-US"/>
              </w:rPr>
              <w:t>85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D44B7A" w:rsidRPr="003072C7" w:rsidRDefault="00D44B7A" w:rsidP="006A0941">
            <w:pPr>
              <w:rPr>
                <w:rFonts w:ascii="Arial" w:hAnsi="Arial" w:cs="Arial"/>
                <w:b/>
                <w:bCs/>
                <w:sz w:val="18"/>
                <w:szCs w:val="18"/>
              </w:rPr>
            </w:pPr>
          </w:p>
        </w:tc>
      </w:tr>
      <w:tr w:rsidR="00D44B7A" w:rsidRPr="00C22D2E" w:rsidTr="006A0941">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44B7A" w:rsidRDefault="00D44B7A" w:rsidP="006A0941">
            <w:pPr>
              <w:rPr>
                <w:rFonts w:ascii="Arial" w:hAnsi="Arial" w:cs="Arial"/>
                <w:b/>
                <w:bCs/>
                <w:sz w:val="16"/>
                <w:szCs w:val="16"/>
              </w:rPr>
            </w:pPr>
            <w:r w:rsidRPr="003072C7">
              <w:rPr>
                <w:rFonts w:ascii="Arial" w:hAnsi="Arial" w:cs="Arial"/>
                <w:b/>
                <w:bCs/>
                <w:sz w:val="18"/>
                <w:szCs w:val="18"/>
              </w:rPr>
              <w:t xml:space="preserve">ΝΕΟ  ΠΟΣΟ ΤΟΥ ΑΠΟΘΕΜΑΤΙΚΟΥ ΟΠΩΣ ΔΙΑΜΟΡΦΩΝΕΤΑΙ ΜΕ ΤΗΝ ΠΑΡΟΥΣΑ </w:t>
            </w:r>
            <w:r w:rsidRPr="00D44B7A">
              <w:rPr>
                <w:rFonts w:ascii="Arial" w:hAnsi="Arial" w:cs="Arial"/>
                <w:b/>
                <w:bCs/>
                <w:sz w:val="18"/>
                <w:szCs w:val="18"/>
              </w:rPr>
              <w:lastRenderedPageBreak/>
              <w:t>ΑΝΑΜΟΡΦΩΣΗ (290.332,85- 0,00= 290.332,85</w:t>
            </w:r>
            <w:r w:rsidRPr="00D44B7A">
              <w:rPr>
                <w:rFonts w:ascii="Arial" w:hAnsi="Arial" w:cs="Arial"/>
                <w:b/>
                <w:bCs/>
                <w:sz w:val="16"/>
                <w:szCs w:val="16"/>
              </w:rPr>
              <w:t xml:space="preserve"> </w:t>
            </w:r>
            <w:r w:rsidRPr="00D44B7A">
              <w:rPr>
                <w:rFonts w:ascii="Arial" w:hAnsi="Arial" w:cs="Arial"/>
                <w:b/>
                <w:bCs/>
                <w:sz w:val="18"/>
                <w:szCs w:val="18"/>
              </w:rPr>
              <w:t>)</w:t>
            </w:r>
            <w:r w:rsidRPr="003072C7">
              <w:rPr>
                <w:rFonts w:ascii="Arial" w:hAnsi="Arial" w:cs="Arial"/>
                <w:b/>
                <w:bCs/>
                <w:sz w:val="18"/>
                <w:szCs w:val="18"/>
              </w:rPr>
              <w:t xml:space="preserve"> </w:t>
            </w:r>
            <w:r w:rsidRPr="003072C7">
              <w:rPr>
                <w:rFonts w:ascii="Arial" w:hAnsi="Arial" w:cs="Arial"/>
                <w:b/>
                <w:bCs/>
                <w:sz w:val="16"/>
                <w:szCs w:val="16"/>
                <w:lang w:val="en-US"/>
              </w:rPr>
              <w:t>To</w:t>
            </w:r>
            <w:r w:rsidRPr="003072C7">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2020 </w:t>
            </w:r>
          </w:p>
          <w:p w:rsidR="00D44B7A" w:rsidRPr="003072C7" w:rsidRDefault="00D44B7A" w:rsidP="006A0941">
            <w:pPr>
              <w:rPr>
                <w:rFonts w:ascii="Arial" w:hAnsi="Arial" w:cs="Arial"/>
                <w:b/>
                <w:bCs/>
                <w:sz w:val="18"/>
                <w:szCs w:val="18"/>
              </w:rPr>
            </w:pPr>
            <w:r w:rsidRPr="003072C7">
              <w:rPr>
                <w:rFonts w:ascii="Arial" w:hAnsi="Arial" w:cs="Arial"/>
                <w:b/>
                <w:bCs/>
                <w:sz w:val="16"/>
                <w:szCs w:val="16"/>
              </w:rPr>
              <w:t>( σύνολα ΚΑ Ο : 8.374.650,00 +  ΚΑ 21: 396.000,00 + ΚΑ 321: 3.540.000,00 + ΚΑ 511: 1.090.000,00= 13.400.650,00 Χ 5%= 670.032,50 )</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4B7A" w:rsidRPr="00D44B7A" w:rsidRDefault="00D44B7A" w:rsidP="006A0941">
            <w:pPr>
              <w:jc w:val="center"/>
              <w:rPr>
                <w:rFonts w:ascii="Arial" w:hAnsi="Arial" w:cs="Arial"/>
                <w:b/>
                <w:bCs/>
                <w:sz w:val="18"/>
                <w:szCs w:val="18"/>
              </w:rPr>
            </w:pPr>
            <w:r w:rsidRPr="00D44B7A">
              <w:rPr>
                <w:rFonts w:ascii="Arial" w:hAnsi="Arial" w:cs="Arial"/>
                <w:b/>
                <w:bCs/>
                <w:sz w:val="18"/>
                <w:szCs w:val="18"/>
              </w:rPr>
              <w:lastRenderedPageBreak/>
              <w:t xml:space="preserve"> 29</w:t>
            </w:r>
            <w:r w:rsidRPr="00D44B7A">
              <w:rPr>
                <w:rFonts w:ascii="Arial" w:hAnsi="Arial" w:cs="Arial"/>
                <w:b/>
                <w:bCs/>
                <w:sz w:val="18"/>
                <w:szCs w:val="18"/>
                <w:lang w:val="en-US"/>
              </w:rPr>
              <w:t>0</w:t>
            </w:r>
            <w:r w:rsidRPr="00D44B7A">
              <w:rPr>
                <w:rFonts w:ascii="Arial" w:hAnsi="Arial" w:cs="Arial"/>
                <w:b/>
                <w:bCs/>
                <w:sz w:val="18"/>
                <w:szCs w:val="18"/>
              </w:rPr>
              <w:t>.332,85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D44B7A" w:rsidRPr="00D44B7A" w:rsidRDefault="00D44B7A" w:rsidP="006A0941">
            <w:pPr>
              <w:rPr>
                <w:rFonts w:ascii="Arial" w:hAnsi="Arial" w:cs="Arial"/>
                <w:b/>
                <w:bCs/>
                <w:sz w:val="18"/>
                <w:szCs w:val="18"/>
              </w:rPr>
            </w:pPr>
          </w:p>
        </w:tc>
      </w:tr>
    </w:tbl>
    <w:p w:rsidR="007F7E96" w:rsidRDefault="007F7E96" w:rsidP="00157467">
      <w:pPr>
        <w:pStyle w:val="20"/>
        <w:spacing w:line="240" w:lineRule="auto"/>
        <w:ind w:right="-360"/>
        <w:rPr>
          <w:rFonts w:ascii="Arial" w:hAnsi="Arial" w:cs="Arial"/>
          <w:sz w:val="22"/>
          <w:szCs w:val="22"/>
        </w:rPr>
      </w:pPr>
    </w:p>
    <w:p w:rsidR="0059193F" w:rsidRDefault="0059193F" w:rsidP="00157467">
      <w:pPr>
        <w:pStyle w:val="20"/>
        <w:spacing w:line="240" w:lineRule="auto"/>
        <w:ind w:right="-360"/>
        <w:rPr>
          <w:rFonts w:ascii="Arial" w:hAnsi="Arial" w:cs="Arial"/>
          <w:sz w:val="22"/>
          <w:szCs w:val="22"/>
        </w:rPr>
      </w:pPr>
      <w:r>
        <w:rPr>
          <w:rFonts w:ascii="Arial" w:hAnsi="Arial" w:cs="Arial"/>
          <w:sz w:val="22"/>
          <w:szCs w:val="22"/>
        </w:rPr>
        <w:t>Ακολούθως, ο Πρόεδρος κάλεσε τα μέλη να αποφασίσουν σχετικά.</w:t>
      </w:r>
    </w:p>
    <w:p w:rsidR="00334028" w:rsidRDefault="00334028" w:rsidP="00157467">
      <w:pPr>
        <w:pStyle w:val="20"/>
        <w:spacing w:line="240" w:lineRule="auto"/>
        <w:ind w:right="-360"/>
        <w:rPr>
          <w:rFonts w:ascii="Arial" w:hAnsi="Arial" w:cs="Arial"/>
          <w:sz w:val="22"/>
          <w:szCs w:val="22"/>
        </w:rPr>
      </w:pPr>
    </w:p>
    <w:p w:rsidR="00334028" w:rsidRDefault="00334028" w:rsidP="00334028">
      <w:pPr>
        <w:jc w:val="both"/>
        <w:rPr>
          <w:rFonts w:ascii="Arial" w:hAnsi="Arial" w:cs="Arial"/>
          <w:sz w:val="22"/>
          <w:szCs w:val="22"/>
        </w:rPr>
      </w:pPr>
      <w:r w:rsidRPr="00B25B01">
        <w:rPr>
          <w:rFonts w:ascii="Arial" w:hAnsi="Arial" w:cs="Arial"/>
          <w:sz w:val="22"/>
          <w:szCs w:val="22"/>
        </w:rPr>
        <w:t xml:space="preserve">Η Οικονομική Επιτροπή </w:t>
      </w:r>
      <w:r>
        <w:rPr>
          <w:rFonts w:ascii="Arial" w:hAnsi="Arial" w:cs="Arial"/>
          <w:sz w:val="22"/>
          <w:szCs w:val="22"/>
        </w:rPr>
        <w:t xml:space="preserve">μετά από συζήτηση και </w:t>
      </w:r>
      <w:r w:rsidRPr="00B25B01">
        <w:rPr>
          <w:rFonts w:ascii="Arial" w:hAnsi="Arial" w:cs="Arial"/>
          <w:sz w:val="22"/>
          <w:szCs w:val="22"/>
        </w:rPr>
        <w:t>αφού έλαβε υπόψη της:</w:t>
      </w:r>
    </w:p>
    <w:p w:rsidR="00334028" w:rsidRPr="005D5626" w:rsidRDefault="00334028" w:rsidP="00334028">
      <w:pPr>
        <w:pStyle w:val="ac"/>
        <w:numPr>
          <w:ilvl w:val="0"/>
          <w:numId w:val="36"/>
        </w:numPr>
        <w:ind w:right="-60"/>
        <w:jc w:val="both"/>
        <w:rPr>
          <w:rFonts w:ascii="Arial" w:hAnsi="Arial" w:cs="Arial"/>
        </w:rPr>
      </w:pPr>
      <w:r w:rsidRPr="005D5626">
        <w:rPr>
          <w:rFonts w:ascii="Arial" w:hAnsi="Arial" w:cs="Arial"/>
        </w:rPr>
        <w:t>Την εισήγηση του Προέδρου</w:t>
      </w:r>
    </w:p>
    <w:p w:rsidR="00334028" w:rsidRPr="005D5626" w:rsidRDefault="00334028" w:rsidP="00334028">
      <w:pPr>
        <w:pStyle w:val="ac"/>
        <w:numPr>
          <w:ilvl w:val="0"/>
          <w:numId w:val="36"/>
        </w:numPr>
        <w:ind w:right="-60"/>
        <w:jc w:val="both"/>
        <w:rPr>
          <w:rFonts w:ascii="Arial" w:hAnsi="Arial" w:cs="Arial"/>
        </w:rPr>
      </w:pPr>
      <w:r w:rsidRPr="005D5626">
        <w:rPr>
          <w:rFonts w:ascii="Arial" w:hAnsi="Arial" w:cs="Arial"/>
        </w:rPr>
        <w:t>Την από 30</w:t>
      </w:r>
      <w:r>
        <w:rPr>
          <w:rFonts w:ascii="Arial" w:hAnsi="Arial" w:cs="Arial"/>
        </w:rPr>
        <w:t xml:space="preserve">-10-2020 </w:t>
      </w:r>
      <w:r w:rsidRPr="005D5626">
        <w:rPr>
          <w:rFonts w:ascii="Arial" w:hAnsi="Arial" w:cs="Arial"/>
        </w:rPr>
        <w:t xml:space="preserve">  εισήγηση της Οικονομικής Υπηρεσίας</w:t>
      </w:r>
    </w:p>
    <w:p w:rsidR="00334028" w:rsidRPr="005D5626" w:rsidRDefault="00334028" w:rsidP="00334028">
      <w:pPr>
        <w:pStyle w:val="ac"/>
        <w:numPr>
          <w:ilvl w:val="0"/>
          <w:numId w:val="36"/>
        </w:numPr>
        <w:ind w:right="-60"/>
        <w:jc w:val="both"/>
        <w:rPr>
          <w:rFonts w:ascii="Arial" w:hAnsi="Arial" w:cs="Arial"/>
        </w:rPr>
      </w:pPr>
      <w:r w:rsidRPr="005D5626">
        <w:rPr>
          <w:rFonts w:ascii="Arial" w:hAnsi="Arial" w:cs="Arial"/>
        </w:rPr>
        <w:t xml:space="preserve">Την </w:t>
      </w:r>
      <w:proofErr w:type="spellStart"/>
      <w:r w:rsidRPr="005D5626">
        <w:rPr>
          <w:rFonts w:ascii="Arial" w:hAnsi="Arial" w:cs="Arial"/>
        </w:rPr>
        <w:t>παραγρ</w:t>
      </w:r>
      <w:proofErr w:type="spellEnd"/>
      <w:r w:rsidRPr="005D5626">
        <w:rPr>
          <w:rFonts w:ascii="Arial" w:hAnsi="Arial" w:cs="Arial"/>
        </w:rPr>
        <w:t>. 1 του άρθρου 72 του ν. 3852/2010 «Νέα Αρχιτεκτονική της Αυτοδιοίκησης και της Αποκεντρωμένης Διοίκησης – Πρόγραμμα Καλλικράτης»  (ΦΕΚ 87 Α’) όπως ισχύει σήμερα.</w:t>
      </w:r>
    </w:p>
    <w:p w:rsidR="00334028" w:rsidRPr="005D5626" w:rsidRDefault="00334028" w:rsidP="00334028">
      <w:pPr>
        <w:pStyle w:val="ac"/>
        <w:numPr>
          <w:ilvl w:val="0"/>
          <w:numId w:val="36"/>
        </w:numPr>
        <w:ind w:right="-60"/>
        <w:jc w:val="both"/>
        <w:rPr>
          <w:rFonts w:ascii="Arial" w:hAnsi="Arial" w:cs="Arial"/>
        </w:rPr>
      </w:pPr>
      <w:r w:rsidRPr="005D5626">
        <w:rPr>
          <w:rFonts w:ascii="Arial" w:hAnsi="Arial" w:cs="Arial"/>
        </w:rPr>
        <w:t xml:space="preserve">Τα οριζόμενα στην υπ' </w:t>
      </w:r>
      <w:proofErr w:type="spellStart"/>
      <w:r w:rsidRPr="005D5626">
        <w:rPr>
          <w:rFonts w:ascii="Arial" w:hAnsi="Arial" w:cs="Arial"/>
        </w:rPr>
        <w:t>αριθμ.Κ.Υ.Α</w:t>
      </w:r>
      <w:proofErr w:type="spellEnd"/>
      <w:r w:rsidRPr="005D5626">
        <w:rPr>
          <w:rFonts w:ascii="Arial" w:hAnsi="Arial" w:cs="Arial"/>
        </w:rPr>
        <w:t xml:space="preserve">  47490/18-12-12 (ΦΕΚ 2832 Β'), Κ.Υ.Α.26945/31-07-15 (ΦΕΚ/1621 Β), ΚΥΑ 23976/22-7-2016 (ΦΕΚ 2311Β/26-7-2016), το άρθρο 77 του Ν 4172/2013 και τα άρθρα 155-162 του Ν.3463/06 (Κώδικας Δήμων &amp; Κοινοτήτων),που αφορούν την κατάρτιση  προϋπολογισμού των Δήμων και κοινοτήτων</w:t>
      </w:r>
    </w:p>
    <w:p w:rsidR="00334028" w:rsidRPr="005D5626" w:rsidRDefault="00334028" w:rsidP="00334028">
      <w:pPr>
        <w:pStyle w:val="ac"/>
        <w:numPr>
          <w:ilvl w:val="0"/>
          <w:numId w:val="36"/>
        </w:numPr>
        <w:ind w:right="-60"/>
        <w:jc w:val="both"/>
        <w:rPr>
          <w:rFonts w:ascii="Arial" w:hAnsi="Arial" w:cs="Arial"/>
        </w:rPr>
      </w:pPr>
      <w:r w:rsidRPr="005D5626">
        <w:rPr>
          <w:rFonts w:ascii="Arial" w:hAnsi="Arial" w:cs="Arial"/>
        </w:rPr>
        <w:t xml:space="preserve">Τα οριζόμενα στο ΠΔ 80/2016, στο έγγραφο του Υπουργείου Οικονομικών υπ </w:t>
      </w:r>
      <w:proofErr w:type="spellStart"/>
      <w:r w:rsidRPr="005D5626">
        <w:rPr>
          <w:rFonts w:ascii="Arial" w:hAnsi="Arial" w:cs="Arial"/>
        </w:rPr>
        <w:t>αριθμ</w:t>
      </w:r>
      <w:proofErr w:type="spellEnd"/>
      <w:r w:rsidRPr="005D5626">
        <w:rPr>
          <w:rFonts w:ascii="Arial" w:hAnsi="Arial" w:cs="Arial"/>
        </w:rPr>
        <w:t xml:space="preserve"> 2/99070/0026/23-12-2016    που αφορούν τις Αναλήψεις Υποχρεώσεων</w:t>
      </w:r>
    </w:p>
    <w:p w:rsidR="00334028" w:rsidRPr="00334028" w:rsidRDefault="00334028" w:rsidP="00334028">
      <w:pPr>
        <w:pStyle w:val="ac"/>
        <w:numPr>
          <w:ilvl w:val="0"/>
          <w:numId w:val="36"/>
        </w:numPr>
        <w:ind w:right="-60"/>
        <w:jc w:val="both"/>
        <w:rPr>
          <w:rFonts w:ascii="Arial" w:hAnsi="Arial" w:cs="Arial"/>
        </w:rPr>
      </w:pPr>
      <w:r w:rsidRPr="005D5626">
        <w:rPr>
          <w:rFonts w:ascii="Arial" w:hAnsi="Arial" w:cs="Arial"/>
        </w:rPr>
        <w:t xml:space="preserve">Την απόφαση 2224/14-4-2020  της Αποκεντρωμένης Διοίκησης Μακεδονίας – Θράκης όπου εγκρίθηκε η </w:t>
      </w:r>
      <w:proofErr w:type="spellStart"/>
      <w:r w:rsidRPr="005D5626">
        <w:rPr>
          <w:rFonts w:ascii="Arial" w:hAnsi="Arial" w:cs="Arial"/>
        </w:rPr>
        <w:t>υπ.αριθμ</w:t>
      </w:r>
      <w:proofErr w:type="spellEnd"/>
      <w:r w:rsidRPr="005D5626">
        <w:rPr>
          <w:rFonts w:ascii="Arial" w:hAnsi="Arial" w:cs="Arial"/>
        </w:rPr>
        <w:t xml:space="preserve">. 51/2020 </w:t>
      </w:r>
      <w:proofErr w:type="spellStart"/>
      <w:r w:rsidRPr="005D5626">
        <w:rPr>
          <w:rFonts w:ascii="Arial" w:hAnsi="Arial" w:cs="Arial"/>
        </w:rPr>
        <w:t>αποφ</w:t>
      </w:r>
      <w:proofErr w:type="spellEnd"/>
      <w:r w:rsidRPr="005D5626">
        <w:rPr>
          <w:rFonts w:ascii="Arial" w:hAnsi="Arial" w:cs="Arial"/>
        </w:rPr>
        <w:t xml:space="preserve">. Δ.Σ. «Έγκριση ή μη Προϋπολογισμού και Ολοκληρωμένου Πλαισίου Δράσης (Ο.Π.Δ.) έτους 2020».     </w:t>
      </w:r>
    </w:p>
    <w:p w:rsidR="0059193F" w:rsidRDefault="0059193F" w:rsidP="005C06BC">
      <w:pPr>
        <w:jc w:val="both"/>
        <w:rPr>
          <w:rFonts w:ascii="Arial" w:hAnsi="Arial" w:cs="Arial"/>
          <w:sz w:val="22"/>
          <w:szCs w:val="22"/>
        </w:rPr>
      </w:pPr>
    </w:p>
    <w:p w:rsidR="0059193F" w:rsidRDefault="0059193F" w:rsidP="00334028">
      <w:pPr>
        <w:ind w:left="-284" w:firstLine="644"/>
        <w:jc w:val="both"/>
        <w:rPr>
          <w:rFonts w:ascii="Arial" w:hAnsi="Arial" w:cs="Arial"/>
          <w:sz w:val="22"/>
          <w:szCs w:val="22"/>
        </w:rPr>
      </w:pPr>
      <w:r w:rsidRPr="000E5D93">
        <w:rPr>
          <w:rFonts w:ascii="Arial" w:hAnsi="Arial" w:cs="Arial"/>
          <w:sz w:val="22"/>
          <w:szCs w:val="22"/>
        </w:rPr>
        <w:t xml:space="preserve">Ο κ. </w:t>
      </w:r>
      <w:proofErr w:type="spellStart"/>
      <w:r w:rsidRPr="000E5D93">
        <w:rPr>
          <w:rFonts w:ascii="Arial" w:hAnsi="Arial" w:cs="Arial"/>
          <w:sz w:val="22"/>
          <w:szCs w:val="22"/>
        </w:rPr>
        <w:t>Λακηνάνος</w:t>
      </w:r>
      <w:proofErr w:type="spellEnd"/>
      <w:r w:rsidRPr="000E5D93">
        <w:rPr>
          <w:rFonts w:ascii="Arial" w:hAnsi="Arial" w:cs="Arial"/>
          <w:sz w:val="22"/>
          <w:szCs w:val="22"/>
        </w:rPr>
        <w:t xml:space="preserve"> ψήφισε </w:t>
      </w:r>
      <w:r>
        <w:rPr>
          <w:rFonts w:ascii="Arial" w:hAnsi="Arial" w:cs="Arial"/>
          <w:sz w:val="22"/>
          <w:szCs w:val="22"/>
        </w:rPr>
        <w:t xml:space="preserve">ΛΕΥΚΟ και τοποθετήθηκε ως εξής: </w:t>
      </w:r>
      <w:proofErr w:type="spellStart"/>
      <w:r w:rsidRPr="0059193F">
        <w:rPr>
          <w:rFonts w:ascii="Arial" w:hAnsi="Arial" w:cs="Arial"/>
          <w:sz w:val="22"/>
          <w:szCs w:val="22"/>
        </w:rPr>
        <w:t>λευκο</w:t>
      </w:r>
      <w:proofErr w:type="spellEnd"/>
      <w:r w:rsidRPr="0059193F">
        <w:rPr>
          <w:rFonts w:ascii="Arial" w:hAnsi="Arial" w:cs="Arial"/>
          <w:sz w:val="22"/>
          <w:szCs w:val="22"/>
        </w:rPr>
        <w:t xml:space="preserve"> δεν δίνεται η δυνατότητα ψήφισης ανά κωδικό.</w:t>
      </w:r>
      <w:r>
        <w:rPr>
          <w:rFonts w:ascii="Arial" w:hAnsi="Arial" w:cs="Arial"/>
          <w:sz w:val="22"/>
          <w:szCs w:val="22"/>
        </w:rPr>
        <w:t xml:space="preserve"> </w:t>
      </w:r>
      <w:r w:rsidRPr="0059193F">
        <w:rPr>
          <w:rFonts w:ascii="Arial" w:hAnsi="Arial" w:cs="Arial"/>
          <w:sz w:val="22"/>
          <w:szCs w:val="22"/>
        </w:rPr>
        <w:t xml:space="preserve">Επί  πλέον μια παρατήρηση που αφορά την υποβολή προτάσεων στο πρόγραμμα Αντώνης </w:t>
      </w:r>
      <w:proofErr w:type="spellStart"/>
      <w:r w:rsidRPr="0059193F">
        <w:rPr>
          <w:rFonts w:ascii="Arial" w:hAnsi="Arial" w:cs="Arial"/>
          <w:sz w:val="22"/>
          <w:szCs w:val="22"/>
        </w:rPr>
        <w:t>Τρίτσης</w:t>
      </w:r>
      <w:proofErr w:type="spellEnd"/>
      <w:r w:rsidRPr="0059193F">
        <w:rPr>
          <w:rFonts w:ascii="Arial" w:hAnsi="Arial" w:cs="Arial"/>
          <w:sz w:val="22"/>
          <w:szCs w:val="22"/>
        </w:rPr>
        <w:t>.</w:t>
      </w:r>
      <w:r>
        <w:rPr>
          <w:rFonts w:ascii="Arial" w:hAnsi="Arial" w:cs="Arial"/>
          <w:sz w:val="22"/>
          <w:szCs w:val="22"/>
        </w:rPr>
        <w:t xml:space="preserve"> </w:t>
      </w:r>
      <w:r w:rsidRPr="0059193F">
        <w:rPr>
          <w:rFonts w:ascii="Arial" w:hAnsi="Arial" w:cs="Arial"/>
          <w:sz w:val="22"/>
          <w:szCs w:val="22"/>
        </w:rPr>
        <w:t xml:space="preserve">Καταρχήν συμφωνούμε με την υποβολή </w:t>
      </w:r>
      <w:proofErr w:type="spellStart"/>
      <w:r w:rsidRPr="0059193F">
        <w:rPr>
          <w:rFonts w:ascii="Arial" w:hAnsi="Arial" w:cs="Arial"/>
          <w:sz w:val="22"/>
          <w:szCs w:val="22"/>
        </w:rPr>
        <w:t>προτάσεων.Ωστόσο</w:t>
      </w:r>
      <w:proofErr w:type="spellEnd"/>
      <w:r w:rsidRPr="0059193F">
        <w:rPr>
          <w:rFonts w:ascii="Arial" w:hAnsi="Arial" w:cs="Arial"/>
          <w:sz w:val="22"/>
          <w:szCs w:val="22"/>
        </w:rPr>
        <w:t xml:space="preserve">, υπενθυμίζω ότι, το εν λόγω πρόγραμμα αντικαθιστά τον Φιλόδημο, αλλά με μειωμένο προϋπολογισμό.  Κατά πρώτον επαληθεύεται λοιπόν η ΛΑΣ διαχρονικά δυστυχώς, όταν λέει, ότι όλα τα προγράμματα πρέπει να είναι μόνιμα κι όχι περιστασιακά, όπως Φιλόδημος και τώρα </w:t>
      </w:r>
      <w:proofErr w:type="spellStart"/>
      <w:r w:rsidRPr="0059193F">
        <w:rPr>
          <w:rFonts w:ascii="Arial" w:hAnsi="Arial" w:cs="Arial"/>
          <w:sz w:val="22"/>
          <w:szCs w:val="22"/>
        </w:rPr>
        <w:t>Α.Τρίτσης</w:t>
      </w:r>
      <w:proofErr w:type="spellEnd"/>
      <w:r w:rsidRPr="0059193F">
        <w:rPr>
          <w:rFonts w:ascii="Arial" w:hAnsi="Arial" w:cs="Arial"/>
          <w:sz w:val="22"/>
          <w:szCs w:val="22"/>
        </w:rPr>
        <w:t xml:space="preserve">. Βέβαια έχουμε καταγγείλει επανειλημμένα την διαχρονική πολιτική όλων των αστικών κυβερνήσεων, πάντα με την ανοχή των </w:t>
      </w:r>
      <w:proofErr w:type="spellStart"/>
      <w:r w:rsidRPr="0059193F">
        <w:rPr>
          <w:rFonts w:ascii="Arial" w:hAnsi="Arial" w:cs="Arial"/>
          <w:sz w:val="22"/>
          <w:szCs w:val="22"/>
        </w:rPr>
        <w:t>συνοδηπόρων</w:t>
      </w:r>
      <w:proofErr w:type="spellEnd"/>
      <w:r w:rsidRPr="0059193F">
        <w:rPr>
          <w:rFonts w:ascii="Arial" w:hAnsi="Arial" w:cs="Arial"/>
          <w:sz w:val="22"/>
          <w:szCs w:val="22"/>
        </w:rPr>
        <w:t xml:space="preserve"> τους  στην Τοπική </w:t>
      </w:r>
      <w:proofErr w:type="spellStart"/>
      <w:r w:rsidRPr="0059193F">
        <w:rPr>
          <w:rFonts w:ascii="Arial" w:hAnsi="Arial" w:cs="Arial"/>
          <w:sz w:val="22"/>
          <w:szCs w:val="22"/>
        </w:rPr>
        <w:t>Διοίκηση,όπως</w:t>
      </w:r>
      <w:proofErr w:type="spellEnd"/>
      <w:r w:rsidRPr="0059193F">
        <w:rPr>
          <w:rFonts w:ascii="Arial" w:hAnsi="Arial" w:cs="Arial"/>
          <w:sz w:val="22"/>
          <w:szCs w:val="22"/>
        </w:rPr>
        <w:t xml:space="preserve"> και η δική σας,   να  αντικαθιστούν την μόνιμη χρηματοδότηση με περιστασιακή των προγραμμάτων και να τις κουτσουρεύουν συνεχώς όπως γίνεται φανερό για άλλη μια φορά σήμερα.  Κατά δεύτερο διεκδικούμε προσλήψεις με μόνιμο επιστημονικό προσωπικό στην τεχνική Υπηρεσία προκειμένου να γίνεται η ετοιμασία φακέλων, αντί των </w:t>
      </w:r>
      <w:proofErr w:type="spellStart"/>
      <w:r w:rsidRPr="0059193F">
        <w:rPr>
          <w:rFonts w:ascii="Arial" w:hAnsi="Arial" w:cs="Arial"/>
          <w:sz w:val="22"/>
          <w:szCs w:val="22"/>
        </w:rPr>
        <w:t>απ΄</w:t>
      </w:r>
      <w:proofErr w:type="spellEnd"/>
      <w:r w:rsidRPr="0059193F">
        <w:rPr>
          <w:rFonts w:ascii="Arial" w:hAnsi="Arial" w:cs="Arial"/>
          <w:sz w:val="22"/>
          <w:szCs w:val="22"/>
        </w:rPr>
        <w:t xml:space="preserve"> ευθείας αναθέσεων που προβλέπεται σήμερα. Ήδη στο πρώτο θέμα ζητήθηκαν 8 υπάλληλοι και εγκρίθηκαν μόλις 3. Ωστόσο οι κυβερνήσεις που στηρίζεται και σας στηρίζουν επιβάλουν την αποστέωση των υπηρεσιών ώστε σταδιακά το αντικείμενο να περάσει στον ιδιωτικό τομέα.</w:t>
      </w:r>
    </w:p>
    <w:p w:rsidR="0014087F" w:rsidRDefault="00334028" w:rsidP="00334028">
      <w:pPr>
        <w:ind w:hanging="360"/>
        <w:jc w:val="both"/>
        <w:rPr>
          <w:rFonts w:ascii="Arial" w:hAnsi="Arial" w:cs="Arial"/>
          <w:sz w:val="22"/>
          <w:szCs w:val="22"/>
        </w:rPr>
      </w:pPr>
      <w:r>
        <w:rPr>
          <w:rFonts w:ascii="Arial" w:hAnsi="Arial" w:cs="Arial"/>
          <w:sz w:val="22"/>
          <w:szCs w:val="22"/>
        </w:rPr>
        <w:t xml:space="preserve">      </w:t>
      </w:r>
      <w:r w:rsidR="0014087F">
        <w:rPr>
          <w:rFonts w:ascii="Arial" w:hAnsi="Arial" w:cs="Arial"/>
          <w:sz w:val="22"/>
          <w:szCs w:val="22"/>
        </w:rPr>
        <w:t xml:space="preserve">Ο κ. </w:t>
      </w:r>
      <w:proofErr w:type="spellStart"/>
      <w:r w:rsidR="0014087F">
        <w:rPr>
          <w:rFonts w:ascii="Arial" w:hAnsi="Arial" w:cs="Arial"/>
          <w:sz w:val="22"/>
          <w:szCs w:val="22"/>
        </w:rPr>
        <w:t>Τσέλιος</w:t>
      </w:r>
      <w:proofErr w:type="spellEnd"/>
      <w:r w:rsidR="0014087F">
        <w:rPr>
          <w:rFonts w:ascii="Arial" w:hAnsi="Arial" w:cs="Arial"/>
          <w:sz w:val="22"/>
          <w:szCs w:val="22"/>
        </w:rPr>
        <w:t xml:space="preserve"> υπερψήφισε την εισήγηση με τις παρατηρήσεις: α) να αναφερθούν ποια έργα θα αφορούν στο πρόγραμμα «ΑΝΤΩΝΗΣ ΤΡΙΤΣΗΣ» και β) οι δαπάνες των αιρετών που αφορούν έξοδα που πραγματοποιούν κατά την τέλεση των καθηκόντων τους (π.χ. τέλη τηλεφωνίας, </w:t>
      </w:r>
      <w:proofErr w:type="spellStart"/>
      <w:r w:rsidR="0014087F">
        <w:rPr>
          <w:rFonts w:ascii="Arial" w:hAnsi="Arial" w:cs="Arial"/>
          <w:sz w:val="22"/>
          <w:szCs w:val="22"/>
        </w:rPr>
        <w:t>ταξιδίων</w:t>
      </w:r>
      <w:proofErr w:type="spellEnd"/>
      <w:r w:rsidR="0014087F">
        <w:rPr>
          <w:rFonts w:ascii="Arial" w:hAnsi="Arial" w:cs="Arial"/>
          <w:sz w:val="22"/>
          <w:szCs w:val="22"/>
        </w:rPr>
        <w:t xml:space="preserve"> κλπ) να προβλέπονται και να πληρώνονται από τον Δήμο.</w:t>
      </w:r>
    </w:p>
    <w:p w:rsidR="0014087F" w:rsidRDefault="0014087F" w:rsidP="00334028">
      <w:pPr>
        <w:jc w:val="both"/>
        <w:rPr>
          <w:rFonts w:ascii="Arial" w:hAnsi="Arial" w:cs="Arial"/>
          <w:sz w:val="22"/>
          <w:szCs w:val="22"/>
        </w:rPr>
      </w:pPr>
      <w:r>
        <w:rPr>
          <w:rFonts w:ascii="Arial" w:hAnsi="Arial" w:cs="Arial"/>
          <w:sz w:val="22"/>
          <w:szCs w:val="22"/>
        </w:rPr>
        <w:t xml:space="preserve">Ο κ. </w:t>
      </w:r>
      <w:proofErr w:type="spellStart"/>
      <w:r>
        <w:rPr>
          <w:rFonts w:ascii="Arial" w:hAnsi="Arial" w:cs="Arial"/>
          <w:sz w:val="22"/>
          <w:szCs w:val="22"/>
        </w:rPr>
        <w:t>Δολδούρης</w:t>
      </w:r>
      <w:proofErr w:type="spellEnd"/>
      <w:r>
        <w:rPr>
          <w:rFonts w:ascii="Arial" w:hAnsi="Arial" w:cs="Arial"/>
          <w:sz w:val="22"/>
          <w:szCs w:val="22"/>
        </w:rPr>
        <w:t xml:space="preserve"> καταψήφισε την εισήγηση.</w:t>
      </w:r>
    </w:p>
    <w:p w:rsidR="006A0941" w:rsidRPr="0059193F" w:rsidRDefault="006A0941" w:rsidP="0059193F">
      <w:pPr>
        <w:ind w:left="360"/>
        <w:jc w:val="both"/>
        <w:rPr>
          <w:rFonts w:ascii="Arial" w:hAnsi="Arial" w:cs="Arial"/>
          <w:sz w:val="22"/>
          <w:szCs w:val="22"/>
        </w:rPr>
      </w:pPr>
    </w:p>
    <w:p w:rsidR="0059193F" w:rsidRDefault="0059193F" w:rsidP="005C06BC">
      <w:pPr>
        <w:jc w:val="both"/>
        <w:rPr>
          <w:rFonts w:ascii="Arial" w:hAnsi="Arial" w:cs="Arial"/>
          <w:sz w:val="22"/>
          <w:szCs w:val="22"/>
        </w:rPr>
      </w:pPr>
    </w:p>
    <w:p w:rsidR="004D14AE" w:rsidRPr="004D14AE" w:rsidRDefault="004D14AE" w:rsidP="004D14AE">
      <w:pPr>
        <w:pStyle w:val="af3"/>
        <w:rPr>
          <w:rFonts w:ascii="Arial" w:hAnsi="Arial" w:cs="Arial"/>
          <w:sz w:val="22"/>
          <w:szCs w:val="22"/>
        </w:rPr>
      </w:pPr>
      <w:r>
        <w:rPr>
          <w:rFonts w:ascii="Arial" w:hAnsi="Arial" w:cs="Arial"/>
          <w:sz w:val="22"/>
          <w:szCs w:val="22"/>
        </w:rPr>
        <w:t>ΝΑΙ ψήφισαν έξι (6</w:t>
      </w:r>
      <w:r w:rsidRPr="004D14AE">
        <w:rPr>
          <w:rFonts w:ascii="Arial" w:hAnsi="Arial" w:cs="Arial"/>
          <w:sz w:val="22"/>
          <w:szCs w:val="22"/>
        </w:rPr>
        <w:t xml:space="preserve">) μέλη: </w:t>
      </w:r>
      <w:proofErr w:type="spellStart"/>
      <w:r w:rsidRPr="004D14AE">
        <w:rPr>
          <w:rFonts w:ascii="Arial" w:hAnsi="Arial" w:cs="Arial"/>
          <w:sz w:val="22"/>
          <w:szCs w:val="22"/>
        </w:rPr>
        <w:t>Καραγιαννίδης</w:t>
      </w:r>
      <w:proofErr w:type="spellEnd"/>
      <w:r w:rsidRPr="004D14AE">
        <w:rPr>
          <w:rFonts w:ascii="Arial" w:hAnsi="Arial" w:cs="Arial"/>
          <w:sz w:val="22"/>
          <w:szCs w:val="22"/>
        </w:rPr>
        <w:t xml:space="preserve"> Αντώνιος  (Πρόεδρος), </w:t>
      </w:r>
      <w:proofErr w:type="spellStart"/>
      <w:r w:rsidRPr="004D14AE">
        <w:rPr>
          <w:rFonts w:ascii="Arial" w:hAnsi="Arial" w:cs="Arial"/>
          <w:sz w:val="22"/>
          <w:szCs w:val="22"/>
        </w:rPr>
        <w:t>Αδαμίδης</w:t>
      </w:r>
      <w:proofErr w:type="spellEnd"/>
      <w:r w:rsidRPr="004D14AE">
        <w:rPr>
          <w:rFonts w:ascii="Arial" w:hAnsi="Arial" w:cs="Arial"/>
          <w:sz w:val="22"/>
          <w:szCs w:val="22"/>
        </w:rPr>
        <w:t xml:space="preserve"> Παύλος, </w:t>
      </w:r>
      <w:proofErr w:type="spellStart"/>
      <w:r w:rsidRPr="004D14AE">
        <w:rPr>
          <w:rFonts w:ascii="Arial" w:hAnsi="Arial" w:cs="Arial"/>
          <w:sz w:val="22"/>
          <w:szCs w:val="22"/>
        </w:rPr>
        <w:t>Τζουβάρας</w:t>
      </w:r>
      <w:proofErr w:type="spellEnd"/>
      <w:r w:rsidRPr="004D14AE">
        <w:rPr>
          <w:rFonts w:ascii="Arial" w:hAnsi="Arial" w:cs="Arial"/>
          <w:sz w:val="22"/>
          <w:szCs w:val="22"/>
        </w:rPr>
        <w:t xml:space="preserve"> Βασίλειος,  </w:t>
      </w:r>
      <w:proofErr w:type="spellStart"/>
      <w:r w:rsidRPr="004D14AE">
        <w:rPr>
          <w:rFonts w:ascii="Arial" w:hAnsi="Arial" w:cs="Arial"/>
          <w:sz w:val="22"/>
          <w:szCs w:val="22"/>
        </w:rPr>
        <w:t>Θανασούλης</w:t>
      </w:r>
      <w:proofErr w:type="spellEnd"/>
      <w:r w:rsidRPr="004D14AE">
        <w:rPr>
          <w:rFonts w:ascii="Arial" w:hAnsi="Arial" w:cs="Arial"/>
          <w:sz w:val="22"/>
          <w:szCs w:val="22"/>
        </w:rPr>
        <w:t xml:space="preserve"> Δημήτριος, </w:t>
      </w:r>
      <w:proofErr w:type="spellStart"/>
      <w:r w:rsidRPr="004D14AE">
        <w:rPr>
          <w:rFonts w:ascii="Arial" w:hAnsi="Arial" w:cs="Arial"/>
          <w:sz w:val="22"/>
          <w:szCs w:val="22"/>
        </w:rPr>
        <w:t>Τασιώνας</w:t>
      </w:r>
      <w:proofErr w:type="spellEnd"/>
      <w:r w:rsidRPr="004D14AE">
        <w:rPr>
          <w:rFonts w:ascii="Arial" w:hAnsi="Arial" w:cs="Arial"/>
          <w:sz w:val="22"/>
          <w:szCs w:val="22"/>
        </w:rPr>
        <w:t xml:space="preserve"> Γεώργιος, </w:t>
      </w:r>
      <w:proofErr w:type="spellStart"/>
      <w:r w:rsidRPr="004D14AE">
        <w:rPr>
          <w:rFonts w:ascii="Arial" w:hAnsi="Arial" w:cs="Arial"/>
          <w:sz w:val="22"/>
          <w:szCs w:val="22"/>
        </w:rPr>
        <w:t>Τσέλιος</w:t>
      </w:r>
      <w:proofErr w:type="spellEnd"/>
      <w:r w:rsidRPr="004D14AE">
        <w:rPr>
          <w:rFonts w:ascii="Arial" w:hAnsi="Arial" w:cs="Arial"/>
          <w:sz w:val="22"/>
          <w:szCs w:val="22"/>
        </w:rPr>
        <w:t xml:space="preserve"> Σταύρος</w:t>
      </w:r>
    </w:p>
    <w:p w:rsidR="004D14AE" w:rsidRPr="004D14AE" w:rsidRDefault="004D14AE" w:rsidP="004D14AE">
      <w:pPr>
        <w:pStyle w:val="af3"/>
        <w:rPr>
          <w:rFonts w:ascii="Arial" w:hAnsi="Arial" w:cs="Arial"/>
          <w:sz w:val="22"/>
          <w:szCs w:val="22"/>
        </w:rPr>
      </w:pPr>
      <w:r w:rsidRPr="004D14AE">
        <w:rPr>
          <w:rFonts w:ascii="Arial" w:hAnsi="Arial" w:cs="Arial"/>
          <w:sz w:val="22"/>
          <w:szCs w:val="22"/>
        </w:rPr>
        <w:t xml:space="preserve">ΟΧΙ ψήφισε ένα </w:t>
      </w:r>
      <w:r w:rsidR="00334028">
        <w:rPr>
          <w:rFonts w:ascii="Arial" w:hAnsi="Arial" w:cs="Arial"/>
          <w:sz w:val="22"/>
          <w:szCs w:val="22"/>
        </w:rPr>
        <w:t xml:space="preserve">μέλος, ο κ. </w:t>
      </w:r>
      <w:proofErr w:type="spellStart"/>
      <w:r w:rsidR="00334028">
        <w:rPr>
          <w:rFonts w:ascii="Arial" w:hAnsi="Arial" w:cs="Arial"/>
          <w:sz w:val="22"/>
          <w:szCs w:val="22"/>
        </w:rPr>
        <w:t>Δολδούρης</w:t>
      </w:r>
      <w:proofErr w:type="spellEnd"/>
      <w:r w:rsidR="00334028">
        <w:rPr>
          <w:rFonts w:ascii="Arial" w:hAnsi="Arial" w:cs="Arial"/>
          <w:sz w:val="22"/>
          <w:szCs w:val="22"/>
        </w:rPr>
        <w:t xml:space="preserve"> Θεόδωρος</w:t>
      </w:r>
    </w:p>
    <w:p w:rsidR="004F784F" w:rsidRPr="000E5D93" w:rsidRDefault="004F784F" w:rsidP="00715785">
      <w:pPr>
        <w:jc w:val="both"/>
        <w:rPr>
          <w:rFonts w:ascii="Arial" w:hAnsi="Arial" w:cs="Arial"/>
          <w:sz w:val="22"/>
          <w:szCs w:val="22"/>
        </w:rPr>
      </w:pPr>
    </w:p>
    <w:p w:rsidR="005C06BC" w:rsidRPr="000E5D93" w:rsidRDefault="005C06BC" w:rsidP="005C06BC">
      <w:pPr>
        <w:rPr>
          <w:rFonts w:ascii="Verdana" w:hAnsi="Verdana" w:cs="Arial"/>
          <w:b/>
          <w:sz w:val="20"/>
          <w:szCs w:val="20"/>
        </w:rPr>
      </w:pPr>
      <w:r w:rsidRPr="000E5D93">
        <w:rPr>
          <w:rFonts w:ascii="Verdana" w:hAnsi="Verdana" w:cs="Arial"/>
          <w:sz w:val="20"/>
          <w:szCs w:val="20"/>
        </w:rPr>
        <w:t xml:space="preserve">                                                </w:t>
      </w:r>
      <w:r w:rsidRPr="000E5D93">
        <w:rPr>
          <w:rFonts w:ascii="Verdana" w:hAnsi="Verdana" w:cs="Arial"/>
          <w:b/>
          <w:sz w:val="20"/>
          <w:szCs w:val="20"/>
        </w:rPr>
        <w:t xml:space="preserve">ΑΠΟΦΑΣΙΖΕΙ </w:t>
      </w:r>
      <w:r w:rsidR="0059193F">
        <w:rPr>
          <w:rFonts w:ascii="Verdana" w:hAnsi="Verdana" w:cs="Arial"/>
          <w:b/>
          <w:sz w:val="20"/>
          <w:szCs w:val="20"/>
        </w:rPr>
        <w:t>ΚΑΤΑ ΠΛΕΙΟΨΗΦΙΑ</w:t>
      </w:r>
    </w:p>
    <w:p w:rsidR="00F130FB" w:rsidRPr="008E2FA8" w:rsidRDefault="00F130FB" w:rsidP="00F130FB">
      <w:pPr>
        <w:ind w:left="720"/>
        <w:jc w:val="both"/>
        <w:rPr>
          <w:rFonts w:ascii="Arial" w:hAnsi="Arial" w:cs="Arial"/>
          <w:b/>
          <w:sz w:val="22"/>
          <w:szCs w:val="22"/>
        </w:rPr>
      </w:pPr>
    </w:p>
    <w:p w:rsidR="00F130FB" w:rsidRPr="008E2FA8" w:rsidRDefault="00F130FB" w:rsidP="00F130FB">
      <w:pPr>
        <w:numPr>
          <w:ilvl w:val="0"/>
          <w:numId w:val="35"/>
        </w:numPr>
        <w:jc w:val="both"/>
        <w:rPr>
          <w:rFonts w:ascii="Arial" w:hAnsi="Arial" w:cs="Arial"/>
          <w:b/>
          <w:sz w:val="22"/>
          <w:szCs w:val="22"/>
        </w:rPr>
      </w:pPr>
      <w:r w:rsidRPr="008E2FA8">
        <w:rPr>
          <w:rFonts w:ascii="Arial" w:hAnsi="Arial" w:cs="Arial"/>
          <w:b/>
          <w:sz w:val="22"/>
          <w:szCs w:val="22"/>
        </w:rPr>
        <w:t xml:space="preserve">Συντάσσει </w:t>
      </w:r>
      <w:r w:rsidRPr="008E2FA8">
        <w:rPr>
          <w:rFonts w:ascii="Arial" w:hAnsi="Arial" w:cs="Arial"/>
          <w:sz w:val="22"/>
          <w:szCs w:val="22"/>
        </w:rPr>
        <w:t>την</w:t>
      </w:r>
      <w:r w:rsidRPr="008E2FA8">
        <w:rPr>
          <w:rFonts w:ascii="Arial" w:hAnsi="Arial" w:cs="Arial"/>
          <w:color w:val="FF0000"/>
          <w:sz w:val="22"/>
          <w:szCs w:val="22"/>
        </w:rPr>
        <w:t xml:space="preserve"> </w:t>
      </w:r>
      <w:r w:rsidR="005D5626">
        <w:rPr>
          <w:rFonts w:ascii="Arial" w:hAnsi="Arial" w:cs="Arial"/>
          <w:sz w:val="22"/>
          <w:szCs w:val="22"/>
        </w:rPr>
        <w:t>12</w:t>
      </w:r>
      <w:r w:rsidRPr="008E2FA8">
        <w:rPr>
          <w:rFonts w:ascii="Arial" w:hAnsi="Arial" w:cs="Arial"/>
          <w:sz w:val="22"/>
          <w:szCs w:val="22"/>
        </w:rPr>
        <w:t xml:space="preserve">η Αναμόρφωση του  Προϋπολογισμού έτους 2020 (Ο.Υ.)  του Δήμου Ηρωικής Πόλεως Νάουσας όπως εμφανίζεται στον ανωτέρω πίνακα, σύμφωνα με την εισήγηση της Υπηρεσίας και </w:t>
      </w:r>
      <w:r w:rsidRPr="008E2FA8">
        <w:rPr>
          <w:rFonts w:ascii="Arial" w:hAnsi="Arial" w:cs="Arial"/>
          <w:b/>
          <w:sz w:val="22"/>
          <w:szCs w:val="22"/>
        </w:rPr>
        <w:t xml:space="preserve">εισηγείται </w:t>
      </w:r>
      <w:r w:rsidRPr="008E2FA8">
        <w:rPr>
          <w:rFonts w:ascii="Arial" w:hAnsi="Arial" w:cs="Arial"/>
          <w:sz w:val="22"/>
          <w:szCs w:val="22"/>
        </w:rPr>
        <w:t>την απόφαση αυτή στο Δημοτικό Συμβούλιο Ηρ. Πόλης Νάουσας προς έγκριση και λήψη σχετικής απόφασης.</w:t>
      </w:r>
    </w:p>
    <w:p w:rsidR="00F130FB" w:rsidRDefault="00F130FB" w:rsidP="005C06BC">
      <w:pPr>
        <w:rPr>
          <w:rFonts w:ascii="Verdana" w:hAnsi="Verdana" w:cs="Arial"/>
          <w:b/>
          <w:color w:val="FF0000"/>
          <w:sz w:val="20"/>
          <w:szCs w:val="20"/>
        </w:rPr>
      </w:pPr>
    </w:p>
    <w:p w:rsidR="00F130FB" w:rsidRPr="00AC6E79" w:rsidRDefault="00F130FB" w:rsidP="005C06BC">
      <w:pPr>
        <w:rPr>
          <w:rFonts w:ascii="Verdana" w:hAnsi="Verdana" w:cs="Arial"/>
          <w:b/>
          <w:color w:val="FF0000"/>
          <w:sz w:val="20"/>
          <w:szCs w:val="20"/>
        </w:rPr>
      </w:pPr>
    </w:p>
    <w:p w:rsidR="004449E8" w:rsidRDefault="004449E8" w:rsidP="00877083">
      <w:pPr>
        <w:rPr>
          <w:rFonts w:ascii="Verdana" w:hAnsi="Verdana" w:cs="Arial"/>
          <w:b/>
          <w:sz w:val="20"/>
          <w:szCs w:val="20"/>
        </w:rPr>
      </w:pPr>
      <w:r>
        <w:rPr>
          <w:rFonts w:ascii="Verdana" w:hAnsi="Verdana" w:cs="Arial"/>
          <w:sz w:val="20"/>
          <w:szCs w:val="20"/>
        </w:rPr>
        <w:lastRenderedPageBreak/>
        <w:t xml:space="preserve">                                                    </w:t>
      </w:r>
    </w:p>
    <w:p w:rsidR="00AA28B2" w:rsidRPr="000A462F" w:rsidRDefault="00443DC7" w:rsidP="00443DC7">
      <w:pPr>
        <w:spacing w:line="360" w:lineRule="auto"/>
        <w:jc w:val="both"/>
        <w:rPr>
          <w:rFonts w:ascii="Arial" w:hAnsi="Arial" w:cs="Arial"/>
          <w:sz w:val="22"/>
          <w:szCs w:val="22"/>
        </w:rPr>
      </w:pPr>
      <w:bookmarkStart w:id="0" w:name="_Toc294264366"/>
      <w:r w:rsidRPr="000A462F">
        <w:rPr>
          <w:rFonts w:ascii="Arial" w:hAnsi="Arial" w:cs="Arial"/>
          <w:sz w:val="22"/>
          <w:szCs w:val="22"/>
        </w:rPr>
        <w:t>Η απόφαση αυτή πήρε αύξοντα αριθμό</w:t>
      </w:r>
      <w:r w:rsidR="00AA28B2" w:rsidRPr="000A462F">
        <w:rPr>
          <w:rFonts w:ascii="Arial" w:hAnsi="Arial" w:cs="Arial"/>
          <w:sz w:val="22"/>
          <w:szCs w:val="22"/>
        </w:rPr>
        <w:t xml:space="preserve"> </w:t>
      </w:r>
      <w:r w:rsidR="00F45439">
        <w:rPr>
          <w:rFonts w:ascii="Arial" w:hAnsi="Arial" w:cs="Arial"/>
          <w:sz w:val="22"/>
          <w:szCs w:val="22"/>
        </w:rPr>
        <w:t>33</w:t>
      </w:r>
      <w:r w:rsidR="005D5626">
        <w:rPr>
          <w:rFonts w:ascii="Arial" w:hAnsi="Arial" w:cs="Arial"/>
          <w:sz w:val="22"/>
          <w:szCs w:val="22"/>
        </w:rPr>
        <w:t>4</w:t>
      </w:r>
      <w:r w:rsidR="00F45439">
        <w:rPr>
          <w:rFonts w:ascii="Arial" w:hAnsi="Arial" w:cs="Arial"/>
          <w:sz w:val="22"/>
          <w:szCs w:val="22"/>
        </w:rPr>
        <w:t>/</w:t>
      </w:r>
      <w:r w:rsidR="00617014" w:rsidRPr="000A462F">
        <w:rPr>
          <w:rFonts w:ascii="Arial" w:hAnsi="Arial" w:cs="Arial"/>
          <w:sz w:val="22"/>
          <w:szCs w:val="22"/>
        </w:rPr>
        <w:t>2020</w:t>
      </w:r>
      <w:bookmarkEnd w:id="0"/>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Pr="001B764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43DC7" w:rsidRPr="001B7647" w:rsidRDefault="00443DC7" w:rsidP="00443DC7">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FF7268">
        <w:rPr>
          <w:rFonts w:ascii="Tahoma" w:hAnsi="Tahoma" w:cs="Tahoma"/>
          <w:sz w:val="22"/>
          <w:szCs w:val="22"/>
        </w:rPr>
        <w:t xml:space="preserve">                        </w:t>
      </w:r>
      <w:r>
        <w:rPr>
          <w:rFonts w:ascii="Tahoma" w:hAnsi="Tahoma" w:cs="Tahoma"/>
          <w:sz w:val="22"/>
          <w:szCs w:val="22"/>
        </w:rPr>
        <w:t xml:space="preserve">  </w:t>
      </w:r>
      <w:r w:rsidR="00E0492C">
        <w:rPr>
          <w:rFonts w:ascii="Tahoma" w:hAnsi="Tahoma" w:cs="Tahoma"/>
          <w:sz w:val="22"/>
          <w:szCs w:val="22"/>
        </w:rPr>
        <w:t xml:space="preserve">  </w:t>
      </w:r>
      <w:r w:rsidR="00185857">
        <w:rPr>
          <w:rFonts w:ascii="Tahoma" w:hAnsi="Tahoma" w:cs="Tahoma"/>
          <w:sz w:val="22"/>
          <w:szCs w:val="22"/>
        </w:rPr>
        <w:t xml:space="preserve"> </w:t>
      </w:r>
      <w:r w:rsidR="00443DC7" w:rsidRPr="001B7647">
        <w:rPr>
          <w:rFonts w:ascii="Tahoma" w:hAnsi="Tahoma" w:cs="Tahoma"/>
          <w:sz w:val="22"/>
          <w:szCs w:val="22"/>
        </w:rPr>
        <w:t xml:space="preserve"> </w:t>
      </w:r>
      <w:r w:rsidR="00FF7268">
        <w:rPr>
          <w:rFonts w:ascii="Tahoma" w:hAnsi="Tahoma" w:cs="Tahoma"/>
          <w:sz w:val="22"/>
          <w:szCs w:val="22"/>
        </w:rPr>
        <w:t>ΚΑΡΑΓΙΑΝΝΙΔΗΣ ΑΝΤΩΝΙΟΣ</w:t>
      </w:r>
    </w:p>
    <w:sectPr w:rsidR="00443DC7" w:rsidRPr="00047256" w:rsidSect="00B12617">
      <w:headerReference w:type="default" r:id="rId11"/>
      <w:footerReference w:type="even" r:id="rId12"/>
      <w:footerReference w:type="default" r:id="rId13"/>
      <w:pgSz w:w="11906" w:h="16838"/>
      <w:pgMar w:top="709"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128" w:rsidRDefault="00766128">
      <w:r>
        <w:separator/>
      </w:r>
    </w:p>
  </w:endnote>
  <w:endnote w:type="continuationSeparator" w:id="1">
    <w:p w:rsidR="00766128" w:rsidRDefault="00766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28" w:rsidRDefault="00766128"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6128" w:rsidRDefault="00766128"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28" w:rsidRDefault="00766128"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366F">
      <w:rPr>
        <w:rStyle w:val="a5"/>
        <w:noProof/>
      </w:rPr>
      <w:t>1</w:t>
    </w:r>
    <w:r>
      <w:rPr>
        <w:rStyle w:val="a5"/>
      </w:rPr>
      <w:fldChar w:fldCharType="end"/>
    </w:r>
  </w:p>
  <w:p w:rsidR="00766128" w:rsidRDefault="00766128"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128" w:rsidRDefault="00766128">
      <w:r>
        <w:separator/>
      </w:r>
    </w:p>
  </w:footnote>
  <w:footnote w:type="continuationSeparator" w:id="1">
    <w:p w:rsidR="00766128" w:rsidRDefault="00766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28" w:rsidRDefault="00766128">
    <w:pPr>
      <w:pStyle w:val="ab"/>
      <w:rPr>
        <w:lang w:val="en-US"/>
      </w:rPr>
    </w:pPr>
  </w:p>
  <w:p w:rsidR="00766128" w:rsidRPr="009A05F5" w:rsidRDefault="00766128">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908065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abstractNum>
  <w:abstractNum w:abstractNumId="2">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BD1079"/>
    <w:multiLevelType w:val="hybridMultilevel"/>
    <w:tmpl w:val="A8E03510"/>
    <w:lvl w:ilvl="0" w:tplc="DC62541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5205739"/>
    <w:multiLevelType w:val="hybridMultilevel"/>
    <w:tmpl w:val="76F067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601A2A"/>
    <w:multiLevelType w:val="hybridMultilevel"/>
    <w:tmpl w:val="AE849E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98B3C62"/>
    <w:multiLevelType w:val="hybridMultilevel"/>
    <w:tmpl w:val="5D585A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8">
    <w:nsid w:val="0DD37ECE"/>
    <w:multiLevelType w:val="hybridMultilevel"/>
    <w:tmpl w:val="121883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1227B10"/>
    <w:multiLevelType w:val="hybridMultilevel"/>
    <w:tmpl w:val="CF941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334C81"/>
    <w:multiLevelType w:val="hybridMultilevel"/>
    <w:tmpl w:val="F4564236"/>
    <w:lvl w:ilvl="0" w:tplc="F38873F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3">
    <w:nsid w:val="172B74EA"/>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2BD371B1"/>
    <w:multiLevelType w:val="hybridMultilevel"/>
    <w:tmpl w:val="D998453A"/>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37E64429"/>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8C2645"/>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F170D72"/>
    <w:multiLevelType w:val="hybridMultilevel"/>
    <w:tmpl w:val="1D6E6BF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F5430FA"/>
    <w:multiLevelType w:val="hybridMultilevel"/>
    <w:tmpl w:val="769CBFDE"/>
    <w:lvl w:ilvl="0" w:tplc="1F8A364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3277F04"/>
    <w:multiLevelType w:val="hybridMultilevel"/>
    <w:tmpl w:val="14405904"/>
    <w:lvl w:ilvl="0" w:tplc="04080001">
      <w:start w:val="1"/>
      <w:numFmt w:val="bullet"/>
      <w:lvlText w:val=""/>
      <w:lvlJc w:val="left"/>
      <w:pPr>
        <w:ind w:left="816" w:hanging="360"/>
      </w:pPr>
      <w:rPr>
        <w:rFonts w:ascii="Symbol" w:hAnsi="Symbol" w:hint="default"/>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3">
    <w:nsid w:val="43305A78"/>
    <w:multiLevelType w:val="hybridMultilevel"/>
    <w:tmpl w:val="7688AD6A"/>
    <w:lvl w:ilvl="0" w:tplc="DB8C032E">
      <w:start w:val="1"/>
      <w:numFmt w:val="decimal"/>
      <w:lvlText w:val="%1."/>
      <w:lvlJc w:val="left"/>
      <w:pPr>
        <w:ind w:left="1080" w:hanging="360"/>
      </w:pPr>
      <w:rPr>
        <w:rFonts w:eastAsia="Calibri"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EAA17D6"/>
    <w:multiLevelType w:val="hybridMultilevel"/>
    <w:tmpl w:val="E9A87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2A5243"/>
    <w:multiLevelType w:val="hybridMultilevel"/>
    <w:tmpl w:val="E9A87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4BB57EF"/>
    <w:multiLevelType w:val="hybridMultilevel"/>
    <w:tmpl w:val="8320D8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63D3CC5"/>
    <w:multiLevelType w:val="hybridMultilevel"/>
    <w:tmpl w:val="14EE529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632F23"/>
    <w:multiLevelType w:val="hybridMultilevel"/>
    <w:tmpl w:val="313048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8F73C6"/>
    <w:multiLevelType w:val="hybridMultilevel"/>
    <w:tmpl w:val="2842F1A2"/>
    <w:lvl w:ilvl="0" w:tplc="94F6280E">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274596B"/>
    <w:multiLevelType w:val="hybridMultilevel"/>
    <w:tmpl w:val="37F6227C"/>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5FE64BD"/>
    <w:multiLevelType w:val="hybridMultilevel"/>
    <w:tmpl w:val="667E8D76"/>
    <w:lvl w:ilvl="0" w:tplc="E90048E2">
      <w:start w:val="1"/>
      <w:numFmt w:val="decimal"/>
      <w:lvlText w:val="%1."/>
      <w:lvlJc w:val="left"/>
      <w:pPr>
        <w:ind w:left="420" w:hanging="360"/>
      </w:pPr>
      <w:rPr>
        <w:rFonts w:eastAsia="Calibri" w:hint="default"/>
        <w:color w:val="auto"/>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4">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2"/>
  </w:num>
  <w:num w:numId="2">
    <w:abstractNumId w:val="25"/>
  </w:num>
  <w:num w:numId="3">
    <w:abstractNumId w:val="16"/>
  </w:num>
  <w:num w:numId="4">
    <w:abstractNumId w:val="2"/>
  </w:num>
  <w:num w:numId="5">
    <w:abstractNumId w:val="24"/>
  </w:num>
  <w:num w:numId="6">
    <w:abstractNumId w:val="17"/>
  </w:num>
  <w:num w:numId="7">
    <w:abstractNumId w:val="34"/>
  </w:num>
  <w:num w:numId="8">
    <w:abstractNumId w:val="14"/>
  </w:num>
  <w:num w:numId="9">
    <w:abstractNumId w:val="27"/>
  </w:num>
  <w:num w:numId="10">
    <w:abstractNumId w:val="26"/>
  </w:num>
  <w:num w:numId="11">
    <w:abstractNumId w:val="2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9"/>
  </w:num>
  <w:num w:numId="15">
    <w:abstractNumId w:val="13"/>
  </w:num>
  <w:num w:numId="16">
    <w:abstractNumId w:val="22"/>
  </w:num>
  <w:num w:numId="17">
    <w:abstractNumId w:val="20"/>
  </w:num>
  <w:num w:numId="18">
    <w:abstractNumId w:val="18"/>
  </w:num>
  <w:num w:numId="19">
    <w:abstractNumId w:val="15"/>
  </w:num>
  <w:num w:numId="20">
    <w:abstractNumId w:val="31"/>
  </w:num>
  <w:num w:numId="21">
    <w:abstractNumId w:val="4"/>
  </w:num>
  <w:num w:numId="22">
    <w:abstractNumId w:val="3"/>
  </w:num>
  <w:num w:numId="23">
    <w:abstractNumId w:val="29"/>
  </w:num>
  <w:num w:numId="24">
    <w:abstractNumId w:val="23"/>
  </w:num>
  <w:num w:numId="25">
    <w:abstractNumId w:val="33"/>
  </w:num>
  <w:num w:numId="26">
    <w:abstractNumId w:val="28"/>
  </w:num>
  <w:num w:numId="27">
    <w:abstractNumId w:val="0"/>
    <w:lvlOverride w:ilvl="0">
      <w:startOverride w:val="1"/>
    </w:lvlOverride>
    <w:lvlOverride w:ilvl="1">
      <w:startOverride w:val="1"/>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
    <w:abstractNumId w:val="1"/>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num>
  <w:num w:numId="32">
    <w:abstractNumId w:val="32"/>
  </w:num>
  <w:num w:numId="33">
    <w:abstractNumId w:val="9"/>
  </w:num>
  <w:num w:numId="34">
    <w:abstractNumId w:val="5"/>
  </w:num>
  <w:num w:numId="35">
    <w:abstractNumId w:val="30"/>
  </w:num>
  <w:num w:numId="36">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hdrShapeDefaults>
    <o:shapedefaults v:ext="edit" spidmax="64513"/>
  </w:hdrShapeDefaults>
  <w:footnotePr>
    <w:footnote w:id="0"/>
    <w:footnote w:id="1"/>
  </w:footnotePr>
  <w:endnotePr>
    <w:endnote w:id="0"/>
    <w:endnote w:id="1"/>
  </w:endnotePr>
  <w:compat/>
  <w:rsids>
    <w:rsidRoot w:val="00080C1B"/>
    <w:rsid w:val="0000050E"/>
    <w:rsid w:val="00001ABB"/>
    <w:rsid w:val="000023DF"/>
    <w:rsid w:val="0000554A"/>
    <w:rsid w:val="00005B66"/>
    <w:rsid w:val="000116FD"/>
    <w:rsid w:val="0002537A"/>
    <w:rsid w:val="00025888"/>
    <w:rsid w:val="00027CF3"/>
    <w:rsid w:val="0003182D"/>
    <w:rsid w:val="00032AFE"/>
    <w:rsid w:val="00033997"/>
    <w:rsid w:val="00035166"/>
    <w:rsid w:val="000359C3"/>
    <w:rsid w:val="00036BDD"/>
    <w:rsid w:val="00037A81"/>
    <w:rsid w:val="00040C8C"/>
    <w:rsid w:val="00047256"/>
    <w:rsid w:val="00057607"/>
    <w:rsid w:val="00057A84"/>
    <w:rsid w:val="00063A4A"/>
    <w:rsid w:val="00064CCB"/>
    <w:rsid w:val="00077960"/>
    <w:rsid w:val="00080C1B"/>
    <w:rsid w:val="0008216C"/>
    <w:rsid w:val="0009254A"/>
    <w:rsid w:val="000963FF"/>
    <w:rsid w:val="00096DE7"/>
    <w:rsid w:val="000A0A57"/>
    <w:rsid w:val="000A2DFA"/>
    <w:rsid w:val="000A2F2A"/>
    <w:rsid w:val="000A31F3"/>
    <w:rsid w:val="000A3F23"/>
    <w:rsid w:val="000A4171"/>
    <w:rsid w:val="000A462F"/>
    <w:rsid w:val="000A65BB"/>
    <w:rsid w:val="000B1D40"/>
    <w:rsid w:val="000B2D1C"/>
    <w:rsid w:val="000B32AE"/>
    <w:rsid w:val="000B5043"/>
    <w:rsid w:val="000B523F"/>
    <w:rsid w:val="000B6C4F"/>
    <w:rsid w:val="000C56FE"/>
    <w:rsid w:val="000C5CC1"/>
    <w:rsid w:val="000C6080"/>
    <w:rsid w:val="000C6B0D"/>
    <w:rsid w:val="000D3CFC"/>
    <w:rsid w:val="000D4F2D"/>
    <w:rsid w:val="000D7176"/>
    <w:rsid w:val="000E22CA"/>
    <w:rsid w:val="000E5D93"/>
    <w:rsid w:val="000E6560"/>
    <w:rsid w:val="000F4392"/>
    <w:rsid w:val="000F65AA"/>
    <w:rsid w:val="000F6B51"/>
    <w:rsid w:val="000F7F37"/>
    <w:rsid w:val="0010070C"/>
    <w:rsid w:val="00104FFC"/>
    <w:rsid w:val="0010586C"/>
    <w:rsid w:val="001067EB"/>
    <w:rsid w:val="00110AEC"/>
    <w:rsid w:val="00112F20"/>
    <w:rsid w:val="00116452"/>
    <w:rsid w:val="00124496"/>
    <w:rsid w:val="00127B76"/>
    <w:rsid w:val="00127D0E"/>
    <w:rsid w:val="00132C92"/>
    <w:rsid w:val="0013478E"/>
    <w:rsid w:val="00136202"/>
    <w:rsid w:val="0014087F"/>
    <w:rsid w:val="0014257C"/>
    <w:rsid w:val="00143492"/>
    <w:rsid w:val="00144C0F"/>
    <w:rsid w:val="001470DF"/>
    <w:rsid w:val="00150FDD"/>
    <w:rsid w:val="00154752"/>
    <w:rsid w:val="00157467"/>
    <w:rsid w:val="00162D4A"/>
    <w:rsid w:val="00164E0C"/>
    <w:rsid w:val="00167177"/>
    <w:rsid w:val="00167356"/>
    <w:rsid w:val="001710D5"/>
    <w:rsid w:val="001711C5"/>
    <w:rsid w:val="00173219"/>
    <w:rsid w:val="0017334F"/>
    <w:rsid w:val="001747E4"/>
    <w:rsid w:val="00174E6F"/>
    <w:rsid w:val="00176BF6"/>
    <w:rsid w:val="00176EF6"/>
    <w:rsid w:val="00176F9E"/>
    <w:rsid w:val="00182AB5"/>
    <w:rsid w:val="00185857"/>
    <w:rsid w:val="00190D11"/>
    <w:rsid w:val="00191283"/>
    <w:rsid w:val="001955C2"/>
    <w:rsid w:val="001977EA"/>
    <w:rsid w:val="00197B3D"/>
    <w:rsid w:val="001A27BA"/>
    <w:rsid w:val="001B20E4"/>
    <w:rsid w:val="001B2B32"/>
    <w:rsid w:val="001B48AD"/>
    <w:rsid w:val="001B4D9D"/>
    <w:rsid w:val="001B58A5"/>
    <w:rsid w:val="001B6CDB"/>
    <w:rsid w:val="001B7098"/>
    <w:rsid w:val="001B7647"/>
    <w:rsid w:val="001C0783"/>
    <w:rsid w:val="001C271C"/>
    <w:rsid w:val="001C4526"/>
    <w:rsid w:val="001C6163"/>
    <w:rsid w:val="001C6A5D"/>
    <w:rsid w:val="001D0CBC"/>
    <w:rsid w:val="001D4409"/>
    <w:rsid w:val="001D4481"/>
    <w:rsid w:val="001D5A82"/>
    <w:rsid w:val="001E1F43"/>
    <w:rsid w:val="001E6855"/>
    <w:rsid w:val="001E760A"/>
    <w:rsid w:val="001F010A"/>
    <w:rsid w:val="001F11FE"/>
    <w:rsid w:val="001F21CD"/>
    <w:rsid w:val="001F25E9"/>
    <w:rsid w:val="001F3A5E"/>
    <w:rsid w:val="001F6589"/>
    <w:rsid w:val="00215E20"/>
    <w:rsid w:val="00216F8E"/>
    <w:rsid w:val="00217BE6"/>
    <w:rsid w:val="00217DB7"/>
    <w:rsid w:val="00220215"/>
    <w:rsid w:val="00225213"/>
    <w:rsid w:val="0022620B"/>
    <w:rsid w:val="00226A85"/>
    <w:rsid w:val="0022791C"/>
    <w:rsid w:val="00227B8E"/>
    <w:rsid w:val="00230348"/>
    <w:rsid w:val="00230E5D"/>
    <w:rsid w:val="00232E1C"/>
    <w:rsid w:val="00233E2C"/>
    <w:rsid w:val="00236576"/>
    <w:rsid w:val="002368C9"/>
    <w:rsid w:val="0023793F"/>
    <w:rsid w:val="00243977"/>
    <w:rsid w:val="00250D53"/>
    <w:rsid w:val="00250DA7"/>
    <w:rsid w:val="00252D79"/>
    <w:rsid w:val="002536EA"/>
    <w:rsid w:val="00253EDA"/>
    <w:rsid w:val="0026361F"/>
    <w:rsid w:val="00264AAC"/>
    <w:rsid w:val="002666EA"/>
    <w:rsid w:val="002744BC"/>
    <w:rsid w:val="00274660"/>
    <w:rsid w:val="00281A11"/>
    <w:rsid w:val="00282275"/>
    <w:rsid w:val="00284608"/>
    <w:rsid w:val="00286743"/>
    <w:rsid w:val="00291D36"/>
    <w:rsid w:val="00297476"/>
    <w:rsid w:val="002A18B4"/>
    <w:rsid w:val="002A272B"/>
    <w:rsid w:val="002A2E61"/>
    <w:rsid w:val="002A4F5A"/>
    <w:rsid w:val="002A525C"/>
    <w:rsid w:val="002A709B"/>
    <w:rsid w:val="002B54E6"/>
    <w:rsid w:val="002C2873"/>
    <w:rsid w:val="002C5B8D"/>
    <w:rsid w:val="002D08E4"/>
    <w:rsid w:val="002D2DCF"/>
    <w:rsid w:val="002E0E49"/>
    <w:rsid w:val="002E67FD"/>
    <w:rsid w:val="002F0EB4"/>
    <w:rsid w:val="002F10E8"/>
    <w:rsid w:val="0030056D"/>
    <w:rsid w:val="00303073"/>
    <w:rsid w:val="00304517"/>
    <w:rsid w:val="00314DA3"/>
    <w:rsid w:val="00323CD1"/>
    <w:rsid w:val="003258EA"/>
    <w:rsid w:val="00326BC7"/>
    <w:rsid w:val="00330B3B"/>
    <w:rsid w:val="0033398B"/>
    <w:rsid w:val="00334028"/>
    <w:rsid w:val="0033441B"/>
    <w:rsid w:val="00335486"/>
    <w:rsid w:val="00335C80"/>
    <w:rsid w:val="00336D5E"/>
    <w:rsid w:val="003428CB"/>
    <w:rsid w:val="0034741F"/>
    <w:rsid w:val="00350C30"/>
    <w:rsid w:val="00352C7C"/>
    <w:rsid w:val="003575AA"/>
    <w:rsid w:val="00360F14"/>
    <w:rsid w:val="00370799"/>
    <w:rsid w:val="00370971"/>
    <w:rsid w:val="00371EB6"/>
    <w:rsid w:val="00373830"/>
    <w:rsid w:val="0037673E"/>
    <w:rsid w:val="00384047"/>
    <w:rsid w:val="00384E66"/>
    <w:rsid w:val="00386A85"/>
    <w:rsid w:val="00387223"/>
    <w:rsid w:val="003924F5"/>
    <w:rsid w:val="00392E75"/>
    <w:rsid w:val="003942E2"/>
    <w:rsid w:val="00394532"/>
    <w:rsid w:val="003A2697"/>
    <w:rsid w:val="003A5FEA"/>
    <w:rsid w:val="003A7181"/>
    <w:rsid w:val="003B12B6"/>
    <w:rsid w:val="003B72FB"/>
    <w:rsid w:val="003C0499"/>
    <w:rsid w:val="003D3C7E"/>
    <w:rsid w:val="003E13AF"/>
    <w:rsid w:val="003E5397"/>
    <w:rsid w:val="003F6C14"/>
    <w:rsid w:val="003F7A10"/>
    <w:rsid w:val="00402622"/>
    <w:rsid w:val="0040579B"/>
    <w:rsid w:val="00405947"/>
    <w:rsid w:val="004127C3"/>
    <w:rsid w:val="004207A9"/>
    <w:rsid w:val="0042798F"/>
    <w:rsid w:val="0043057A"/>
    <w:rsid w:val="0043658D"/>
    <w:rsid w:val="0044066E"/>
    <w:rsid w:val="0044215D"/>
    <w:rsid w:val="00443DC7"/>
    <w:rsid w:val="004449E8"/>
    <w:rsid w:val="004504CE"/>
    <w:rsid w:val="004517EA"/>
    <w:rsid w:val="004532D8"/>
    <w:rsid w:val="00453E9B"/>
    <w:rsid w:val="0045430B"/>
    <w:rsid w:val="004570D1"/>
    <w:rsid w:val="00460C4B"/>
    <w:rsid w:val="004619DF"/>
    <w:rsid w:val="00463674"/>
    <w:rsid w:val="00466A01"/>
    <w:rsid w:val="00475015"/>
    <w:rsid w:val="004767C2"/>
    <w:rsid w:val="004768A0"/>
    <w:rsid w:val="00477AF5"/>
    <w:rsid w:val="00477EA1"/>
    <w:rsid w:val="00480480"/>
    <w:rsid w:val="00481F97"/>
    <w:rsid w:val="004820F8"/>
    <w:rsid w:val="004837ED"/>
    <w:rsid w:val="00483DCB"/>
    <w:rsid w:val="004844C4"/>
    <w:rsid w:val="00485837"/>
    <w:rsid w:val="004A0AB2"/>
    <w:rsid w:val="004A32FD"/>
    <w:rsid w:val="004A37F2"/>
    <w:rsid w:val="004A3ADC"/>
    <w:rsid w:val="004A4135"/>
    <w:rsid w:val="004A41FD"/>
    <w:rsid w:val="004A6D55"/>
    <w:rsid w:val="004B47EE"/>
    <w:rsid w:val="004B5BDB"/>
    <w:rsid w:val="004B6C82"/>
    <w:rsid w:val="004C1956"/>
    <w:rsid w:val="004C43C0"/>
    <w:rsid w:val="004C477A"/>
    <w:rsid w:val="004D14AE"/>
    <w:rsid w:val="004D37BB"/>
    <w:rsid w:val="004D5287"/>
    <w:rsid w:val="004D7256"/>
    <w:rsid w:val="004E2518"/>
    <w:rsid w:val="004E4C02"/>
    <w:rsid w:val="004E7459"/>
    <w:rsid w:val="004F0EF6"/>
    <w:rsid w:val="004F1157"/>
    <w:rsid w:val="004F19BB"/>
    <w:rsid w:val="004F6B98"/>
    <w:rsid w:val="004F784F"/>
    <w:rsid w:val="0050255D"/>
    <w:rsid w:val="00503036"/>
    <w:rsid w:val="00503A7E"/>
    <w:rsid w:val="00506EB3"/>
    <w:rsid w:val="005078ED"/>
    <w:rsid w:val="00507A88"/>
    <w:rsid w:val="00507F2A"/>
    <w:rsid w:val="00511C0C"/>
    <w:rsid w:val="0051223C"/>
    <w:rsid w:val="00513091"/>
    <w:rsid w:val="0051622F"/>
    <w:rsid w:val="005178F0"/>
    <w:rsid w:val="00523F1C"/>
    <w:rsid w:val="00532711"/>
    <w:rsid w:val="00534C6F"/>
    <w:rsid w:val="00537A9C"/>
    <w:rsid w:val="00537AEB"/>
    <w:rsid w:val="0054075A"/>
    <w:rsid w:val="00546350"/>
    <w:rsid w:val="00546D21"/>
    <w:rsid w:val="00547533"/>
    <w:rsid w:val="0054766B"/>
    <w:rsid w:val="005502E3"/>
    <w:rsid w:val="00556C15"/>
    <w:rsid w:val="00561342"/>
    <w:rsid w:val="00562DEB"/>
    <w:rsid w:val="0056510E"/>
    <w:rsid w:val="0056700E"/>
    <w:rsid w:val="00575DDA"/>
    <w:rsid w:val="00580866"/>
    <w:rsid w:val="00585367"/>
    <w:rsid w:val="00586640"/>
    <w:rsid w:val="005868C3"/>
    <w:rsid w:val="0059193F"/>
    <w:rsid w:val="00593CFD"/>
    <w:rsid w:val="00595B2A"/>
    <w:rsid w:val="00595C0E"/>
    <w:rsid w:val="00595DA5"/>
    <w:rsid w:val="005972A6"/>
    <w:rsid w:val="00597AA1"/>
    <w:rsid w:val="005A0FA8"/>
    <w:rsid w:val="005A1765"/>
    <w:rsid w:val="005A7DF1"/>
    <w:rsid w:val="005B2449"/>
    <w:rsid w:val="005B34ED"/>
    <w:rsid w:val="005B5EAA"/>
    <w:rsid w:val="005B6ACF"/>
    <w:rsid w:val="005C06BC"/>
    <w:rsid w:val="005C520E"/>
    <w:rsid w:val="005C711F"/>
    <w:rsid w:val="005C740B"/>
    <w:rsid w:val="005D2C11"/>
    <w:rsid w:val="005D3743"/>
    <w:rsid w:val="005D4234"/>
    <w:rsid w:val="005D5626"/>
    <w:rsid w:val="005E5D26"/>
    <w:rsid w:val="005E7120"/>
    <w:rsid w:val="005E7B57"/>
    <w:rsid w:val="005F1A05"/>
    <w:rsid w:val="005F3720"/>
    <w:rsid w:val="005F4ACA"/>
    <w:rsid w:val="005F5941"/>
    <w:rsid w:val="005F674A"/>
    <w:rsid w:val="00600FC4"/>
    <w:rsid w:val="006039AD"/>
    <w:rsid w:val="00603B02"/>
    <w:rsid w:val="00611181"/>
    <w:rsid w:val="00612A37"/>
    <w:rsid w:val="00617014"/>
    <w:rsid w:val="00620024"/>
    <w:rsid w:val="00620528"/>
    <w:rsid w:val="00620B63"/>
    <w:rsid w:val="006210BB"/>
    <w:rsid w:val="006239D6"/>
    <w:rsid w:val="00627056"/>
    <w:rsid w:val="0063194D"/>
    <w:rsid w:val="00634E9A"/>
    <w:rsid w:val="00635445"/>
    <w:rsid w:val="006408EE"/>
    <w:rsid w:val="00646DF2"/>
    <w:rsid w:val="00650915"/>
    <w:rsid w:val="00650C19"/>
    <w:rsid w:val="00654B30"/>
    <w:rsid w:val="00654CBF"/>
    <w:rsid w:val="0065539F"/>
    <w:rsid w:val="00660D1F"/>
    <w:rsid w:val="00661B84"/>
    <w:rsid w:val="006717FE"/>
    <w:rsid w:val="00671B24"/>
    <w:rsid w:val="00672AD6"/>
    <w:rsid w:val="006776B1"/>
    <w:rsid w:val="00680C2C"/>
    <w:rsid w:val="006812D3"/>
    <w:rsid w:val="00682612"/>
    <w:rsid w:val="0068561A"/>
    <w:rsid w:val="0068739D"/>
    <w:rsid w:val="006946C6"/>
    <w:rsid w:val="006973B0"/>
    <w:rsid w:val="006A0941"/>
    <w:rsid w:val="006A0A6F"/>
    <w:rsid w:val="006A4F03"/>
    <w:rsid w:val="006A6A50"/>
    <w:rsid w:val="006A72A3"/>
    <w:rsid w:val="006A76DB"/>
    <w:rsid w:val="006B0B18"/>
    <w:rsid w:val="006C02A6"/>
    <w:rsid w:val="006C02D0"/>
    <w:rsid w:val="006C17FE"/>
    <w:rsid w:val="006C1CFF"/>
    <w:rsid w:val="006C363A"/>
    <w:rsid w:val="006C569A"/>
    <w:rsid w:val="006C6C12"/>
    <w:rsid w:val="006D54A5"/>
    <w:rsid w:val="006D6E73"/>
    <w:rsid w:val="006E0E37"/>
    <w:rsid w:val="006E19D5"/>
    <w:rsid w:val="006E2341"/>
    <w:rsid w:val="006E3A8A"/>
    <w:rsid w:val="006F070B"/>
    <w:rsid w:val="006F7BA8"/>
    <w:rsid w:val="00700B62"/>
    <w:rsid w:val="00701DA9"/>
    <w:rsid w:val="00703169"/>
    <w:rsid w:val="007055E4"/>
    <w:rsid w:val="0071045E"/>
    <w:rsid w:val="00712B63"/>
    <w:rsid w:val="00713301"/>
    <w:rsid w:val="0071472F"/>
    <w:rsid w:val="00714B74"/>
    <w:rsid w:val="00715785"/>
    <w:rsid w:val="0072029E"/>
    <w:rsid w:val="0072380F"/>
    <w:rsid w:val="0072518A"/>
    <w:rsid w:val="00733B4F"/>
    <w:rsid w:val="00734ABC"/>
    <w:rsid w:val="00746ED9"/>
    <w:rsid w:val="00747C0C"/>
    <w:rsid w:val="007606AF"/>
    <w:rsid w:val="00760F7E"/>
    <w:rsid w:val="00762805"/>
    <w:rsid w:val="007628FB"/>
    <w:rsid w:val="00766128"/>
    <w:rsid w:val="00767E7F"/>
    <w:rsid w:val="00770D7E"/>
    <w:rsid w:val="0077198F"/>
    <w:rsid w:val="00773947"/>
    <w:rsid w:val="0077566D"/>
    <w:rsid w:val="007835EB"/>
    <w:rsid w:val="0078537D"/>
    <w:rsid w:val="00786B80"/>
    <w:rsid w:val="00793EC9"/>
    <w:rsid w:val="0079517D"/>
    <w:rsid w:val="007966B7"/>
    <w:rsid w:val="00797169"/>
    <w:rsid w:val="007A0C43"/>
    <w:rsid w:val="007A3EE3"/>
    <w:rsid w:val="007A411B"/>
    <w:rsid w:val="007A67DB"/>
    <w:rsid w:val="007B0191"/>
    <w:rsid w:val="007B66C1"/>
    <w:rsid w:val="007B68A3"/>
    <w:rsid w:val="007C302A"/>
    <w:rsid w:val="007C4649"/>
    <w:rsid w:val="007C700E"/>
    <w:rsid w:val="007D49EF"/>
    <w:rsid w:val="007D5250"/>
    <w:rsid w:val="007D5395"/>
    <w:rsid w:val="007D7792"/>
    <w:rsid w:val="007D77F6"/>
    <w:rsid w:val="007E283E"/>
    <w:rsid w:val="007E686B"/>
    <w:rsid w:val="007F10F5"/>
    <w:rsid w:val="007F3CC3"/>
    <w:rsid w:val="007F7E96"/>
    <w:rsid w:val="0081166B"/>
    <w:rsid w:val="00821EA1"/>
    <w:rsid w:val="00823CD6"/>
    <w:rsid w:val="008276C8"/>
    <w:rsid w:val="00830C64"/>
    <w:rsid w:val="008316CE"/>
    <w:rsid w:val="00832326"/>
    <w:rsid w:val="0083486B"/>
    <w:rsid w:val="00834DA5"/>
    <w:rsid w:val="008353B7"/>
    <w:rsid w:val="008426C7"/>
    <w:rsid w:val="00842E89"/>
    <w:rsid w:val="008432F4"/>
    <w:rsid w:val="00843C47"/>
    <w:rsid w:val="00844FCB"/>
    <w:rsid w:val="00845F92"/>
    <w:rsid w:val="00852EE0"/>
    <w:rsid w:val="00854EC1"/>
    <w:rsid w:val="00860491"/>
    <w:rsid w:val="00860EAF"/>
    <w:rsid w:val="00872739"/>
    <w:rsid w:val="00872ABE"/>
    <w:rsid w:val="00874986"/>
    <w:rsid w:val="0087567A"/>
    <w:rsid w:val="00877083"/>
    <w:rsid w:val="00882400"/>
    <w:rsid w:val="00884A72"/>
    <w:rsid w:val="008873EE"/>
    <w:rsid w:val="008940CD"/>
    <w:rsid w:val="008A2C64"/>
    <w:rsid w:val="008B1D1B"/>
    <w:rsid w:val="008B44EB"/>
    <w:rsid w:val="008B4D09"/>
    <w:rsid w:val="008B69FB"/>
    <w:rsid w:val="008C3BC3"/>
    <w:rsid w:val="008D2495"/>
    <w:rsid w:val="008D45BC"/>
    <w:rsid w:val="008D4F7C"/>
    <w:rsid w:val="008E02AD"/>
    <w:rsid w:val="008E17DA"/>
    <w:rsid w:val="008E2E25"/>
    <w:rsid w:val="008E4008"/>
    <w:rsid w:val="008E4AAC"/>
    <w:rsid w:val="008E59D2"/>
    <w:rsid w:val="008E6786"/>
    <w:rsid w:val="008E7199"/>
    <w:rsid w:val="008F120F"/>
    <w:rsid w:val="008F143A"/>
    <w:rsid w:val="008F2B88"/>
    <w:rsid w:val="008F5118"/>
    <w:rsid w:val="008F5FBF"/>
    <w:rsid w:val="00900C35"/>
    <w:rsid w:val="00901134"/>
    <w:rsid w:val="009038AD"/>
    <w:rsid w:val="0091004D"/>
    <w:rsid w:val="00915FD8"/>
    <w:rsid w:val="00921411"/>
    <w:rsid w:val="0092180D"/>
    <w:rsid w:val="00924AF0"/>
    <w:rsid w:val="00926F08"/>
    <w:rsid w:val="00927783"/>
    <w:rsid w:val="009319B4"/>
    <w:rsid w:val="00934DB9"/>
    <w:rsid w:val="00937032"/>
    <w:rsid w:val="0094632C"/>
    <w:rsid w:val="00947B1D"/>
    <w:rsid w:val="00966155"/>
    <w:rsid w:val="00966F23"/>
    <w:rsid w:val="00966F96"/>
    <w:rsid w:val="009704EC"/>
    <w:rsid w:val="00970593"/>
    <w:rsid w:val="00972268"/>
    <w:rsid w:val="00975610"/>
    <w:rsid w:val="00977167"/>
    <w:rsid w:val="009773BE"/>
    <w:rsid w:val="009865CC"/>
    <w:rsid w:val="00987908"/>
    <w:rsid w:val="009957C3"/>
    <w:rsid w:val="009972BB"/>
    <w:rsid w:val="009A05F5"/>
    <w:rsid w:val="009A118F"/>
    <w:rsid w:val="009A3988"/>
    <w:rsid w:val="009A4315"/>
    <w:rsid w:val="009A49C2"/>
    <w:rsid w:val="009A73E7"/>
    <w:rsid w:val="009A74B8"/>
    <w:rsid w:val="009B0D8F"/>
    <w:rsid w:val="009B26E8"/>
    <w:rsid w:val="009B2E97"/>
    <w:rsid w:val="009B4A01"/>
    <w:rsid w:val="009B5683"/>
    <w:rsid w:val="009B5C31"/>
    <w:rsid w:val="009C6CBB"/>
    <w:rsid w:val="009D5D9A"/>
    <w:rsid w:val="009D7EB0"/>
    <w:rsid w:val="009E2ACB"/>
    <w:rsid w:val="009E485E"/>
    <w:rsid w:val="009F56EC"/>
    <w:rsid w:val="009F5F80"/>
    <w:rsid w:val="009F7AE9"/>
    <w:rsid w:val="00A02C8C"/>
    <w:rsid w:val="00A07DA2"/>
    <w:rsid w:val="00A115A3"/>
    <w:rsid w:val="00A1167F"/>
    <w:rsid w:val="00A11BC2"/>
    <w:rsid w:val="00A20C50"/>
    <w:rsid w:val="00A22BAF"/>
    <w:rsid w:val="00A2554E"/>
    <w:rsid w:val="00A26741"/>
    <w:rsid w:val="00A26785"/>
    <w:rsid w:val="00A26E98"/>
    <w:rsid w:val="00A305CC"/>
    <w:rsid w:val="00A30B15"/>
    <w:rsid w:val="00A322A0"/>
    <w:rsid w:val="00A37C9A"/>
    <w:rsid w:val="00A428DA"/>
    <w:rsid w:val="00A479C3"/>
    <w:rsid w:val="00A504FC"/>
    <w:rsid w:val="00A50D44"/>
    <w:rsid w:val="00A50F30"/>
    <w:rsid w:val="00A511E9"/>
    <w:rsid w:val="00A5262B"/>
    <w:rsid w:val="00A60D3D"/>
    <w:rsid w:val="00A65394"/>
    <w:rsid w:val="00A66B0B"/>
    <w:rsid w:val="00A71F16"/>
    <w:rsid w:val="00A7354C"/>
    <w:rsid w:val="00A74426"/>
    <w:rsid w:val="00A874E7"/>
    <w:rsid w:val="00A90078"/>
    <w:rsid w:val="00A9191F"/>
    <w:rsid w:val="00A92F67"/>
    <w:rsid w:val="00A93010"/>
    <w:rsid w:val="00A95179"/>
    <w:rsid w:val="00A966E7"/>
    <w:rsid w:val="00AA1715"/>
    <w:rsid w:val="00AA28B2"/>
    <w:rsid w:val="00AA47CD"/>
    <w:rsid w:val="00AA5563"/>
    <w:rsid w:val="00AB1403"/>
    <w:rsid w:val="00AB34BB"/>
    <w:rsid w:val="00AB581A"/>
    <w:rsid w:val="00AC119F"/>
    <w:rsid w:val="00AC4933"/>
    <w:rsid w:val="00AC550A"/>
    <w:rsid w:val="00AC6E79"/>
    <w:rsid w:val="00AC7CA1"/>
    <w:rsid w:val="00AD0ED8"/>
    <w:rsid w:val="00AD1603"/>
    <w:rsid w:val="00AD7A97"/>
    <w:rsid w:val="00AE3725"/>
    <w:rsid w:val="00AE6E5E"/>
    <w:rsid w:val="00AF3E7A"/>
    <w:rsid w:val="00AF47D9"/>
    <w:rsid w:val="00AF6255"/>
    <w:rsid w:val="00AF7DA2"/>
    <w:rsid w:val="00B103DB"/>
    <w:rsid w:val="00B12617"/>
    <w:rsid w:val="00B12F3B"/>
    <w:rsid w:val="00B16E26"/>
    <w:rsid w:val="00B17A71"/>
    <w:rsid w:val="00B21958"/>
    <w:rsid w:val="00B22064"/>
    <w:rsid w:val="00B239CF"/>
    <w:rsid w:val="00B26261"/>
    <w:rsid w:val="00B26F3F"/>
    <w:rsid w:val="00B30ECC"/>
    <w:rsid w:val="00B32217"/>
    <w:rsid w:val="00B360C9"/>
    <w:rsid w:val="00B37F24"/>
    <w:rsid w:val="00B40238"/>
    <w:rsid w:val="00B415FF"/>
    <w:rsid w:val="00B417A7"/>
    <w:rsid w:val="00B41EF1"/>
    <w:rsid w:val="00B435FB"/>
    <w:rsid w:val="00B47A4D"/>
    <w:rsid w:val="00B5194E"/>
    <w:rsid w:val="00B65CD4"/>
    <w:rsid w:val="00B6633D"/>
    <w:rsid w:val="00B7124B"/>
    <w:rsid w:val="00B768C4"/>
    <w:rsid w:val="00B76CEE"/>
    <w:rsid w:val="00B76DC5"/>
    <w:rsid w:val="00B77896"/>
    <w:rsid w:val="00B8086B"/>
    <w:rsid w:val="00B83475"/>
    <w:rsid w:val="00B836CC"/>
    <w:rsid w:val="00B90ACF"/>
    <w:rsid w:val="00B928B9"/>
    <w:rsid w:val="00B93492"/>
    <w:rsid w:val="00B95B71"/>
    <w:rsid w:val="00BA5EEE"/>
    <w:rsid w:val="00BA6BA9"/>
    <w:rsid w:val="00BA7071"/>
    <w:rsid w:val="00BA796C"/>
    <w:rsid w:val="00BA7A5A"/>
    <w:rsid w:val="00BC18C4"/>
    <w:rsid w:val="00BC6D88"/>
    <w:rsid w:val="00BE3990"/>
    <w:rsid w:val="00BE61DF"/>
    <w:rsid w:val="00BE671D"/>
    <w:rsid w:val="00BF17DA"/>
    <w:rsid w:val="00BF239E"/>
    <w:rsid w:val="00BF2F5F"/>
    <w:rsid w:val="00BF38C7"/>
    <w:rsid w:val="00BF4E82"/>
    <w:rsid w:val="00BF52E1"/>
    <w:rsid w:val="00BF67D3"/>
    <w:rsid w:val="00BF77F5"/>
    <w:rsid w:val="00C019C0"/>
    <w:rsid w:val="00C02604"/>
    <w:rsid w:val="00C03A07"/>
    <w:rsid w:val="00C07F9A"/>
    <w:rsid w:val="00C10347"/>
    <w:rsid w:val="00C10363"/>
    <w:rsid w:val="00C10A1A"/>
    <w:rsid w:val="00C10C60"/>
    <w:rsid w:val="00C13318"/>
    <w:rsid w:val="00C144C1"/>
    <w:rsid w:val="00C14FF7"/>
    <w:rsid w:val="00C1574A"/>
    <w:rsid w:val="00C20F06"/>
    <w:rsid w:val="00C22985"/>
    <w:rsid w:val="00C232FF"/>
    <w:rsid w:val="00C275D9"/>
    <w:rsid w:val="00C27662"/>
    <w:rsid w:val="00C30F25"/>
    <w:rsid w:val="00C35D14"/>
    <w:rsid w:val="00C36D93"/>
    <w:rsid w:val="00C37E2E"/>
    <w:rsid w:val="00C428DD"/>
    <w:rsid w:val="00C433BF"/>
    <w:rsid w:val="00C45F3A"/>
    <w:rsid w:val="00C46148"/>
    <w:rsid w:val="00C462AB"/>
    <w:rsid w:val="00C51D83"/>
    <w:rsid w:val="00C51E62"/>
    <w:rsid w:val="00C6035D"/>
    <w:rsid w:val="00C63F42"/>
    <w:rsid w:val="00C6472A"/>
    <w:rsid w:val="00C65B33"/>
    <w:rsid w:val="00C710A8"/>
    <w:rsid w:val="00C71C44"/>
    <w:rsid w:val="00C74D44"/>
    <w:rsid w:val="00C824A7"/>
    <w:rsid w:val="00C975E5"/>
    <w:rsid w:val="00CA6178"/>
    <w:rsid w:val="00CA7F20"/>
    <w:rsid w:val="00CB363D"/>
    <w:rsid w:val="00CC06F8"/>
    <w:rsid w:val="00CC39D7"/>
    <w:rsid w:val="00CC3ACA"/>
    <w:rsid w:val="00CC4593"/>
    <w:rsid w:val="00CC4B4D"/>
    <w:rsid w:val="00CC53C3"/>
    <w:rsid w:val="00CD33E5"/>
    <w:rsid w:val="00CD5382"/>
    <w:rsid w:val="00CD6315"/>
    <w:rsid w:val="00CD7794"/>
    <w:rsid w:val="00CE721B"/>
    <w:rsid w:val="00CF0383"/>
    <w:rsid w:val="00CF15CD"/>
    <w:rsid w:val="00CF2318"/>
    <w:rsid w:val="00CF7BFF"/>
    <w:rsid w:val="00CF7E16"/>
    <w:rsid w:val="00D019F6"/>
    <w:rsid w:val="00D038DD"/>
    <w:rsid w:val="00D06A13"/>
    <w:rsid w:val="00D13D60"/>
    <w:rsid w:val="00D14153"/>
    <w:rsid w:val="00D21803"/>
    <w:rsid w:val="00D22059"/>
    <w:rsid w:val="00D252CA"/>
    <w:rsid w:val="00D25CEC"/>
    <w:rsid w:val="00D26954"/>
    <w:rsid w:val="00D273C6"/>
    <w:rsid w:val="00D30470"/>
    <w:rsid w:val="00D31220"/>
    <w:rsid w:val="00D3436D"/>
    <w:rsid w:val="00D3599C"/>
    <w:rsid w:val="00D44B7A"/>
    <w:rsid w:val="00D46D36"/>
    <w:rsid w:val="00D57227"/>
    <w:rsid w:val="00D575C7"/>
    <w:rsid w:val="00D66291"/>
    <w:rsid w:val="00D74E73"/>
    <w:rsid w:val="00D7733B"/>
    <w:rsid w:val="00D84AFD"/>
    <w:rsid w:val="00D92A31"/>
    <w:rsid w:val="00D95E32"/>
    <w:rsid w:val="00D97723"/>
    <w:rsid w:val="00DA0592"/>
    <w:rsid w:val="00DB5643"/>
    <w:rsid w:val="00DC1EF7"/>
    <w:rsid w:val="00DC408F"/>
    <w:rsid w:val="00DC5893"/>
    <w:rsid w:val="00DC5F10"/>
    <w:rsid w:val="00DC70D1"/>
    <w:rsid w:val="00DD04FD"/>
    <w:rsid w:val="00DD1B6E"/>
    <w:rsid w:val="00DD2418"/>
    <w:rsid w:val="00DD59FE"/>
    <w:rsid w:val="00DE3D58"/>
    <w:rsid w:val="00DE5930"/>
    <w:rsid w:val="00DF0B04"/>
    <w:rsid w:val="00DF2FE0"/>
    <w:rsid w:val="00DF3578"/>
    <w:rsid w:val="00DF3678"/>
    <w:rsid w:val="00DF3702"/>
    <w:rsid w:val="00DF3DA5"/>
    <w:rsid w:val="00DF4017"/>
    <w:rsid w:val="00DF6B37"/>
    <w:rsid w:val="00E046BF"/>
    <w:rsid w:val="00E0492C"/>
    <w:rsid w:val="00E12233"/>
    <w:rsid w:val="00E23F4F"/>
    <w:rsid w:val="00E27297"/>
    <w:rsid w:val="00E3343D"/>
    <w:rsid w:val="00E349F7"/>
    <w:rsid w:val="00E361F8"/>
    <w:rsid w:val="00E36506"/>
    <w:rsid w:val="00E4366F"/>
    <w:rsid w:val="00E46C77"/>
    <w:rsid w:val="00E51BD4"/>
    <w:rsid w:val="00E530DF"/>
    <w:rsid w:val="00E54286"/>
    <w:rsid w:val="00E55CE4"/>
    <w:rsid w:val="00E5756B"/>
    <w:rsid w:val="00E620D7"/>
    <w:rsid w:val="00E649FA"/>
    <w:rsid w:val="00E66892"/>
    <w:rsid w:val="00E70353"/>
    <w:rsid w:val="00E757F9"/>
    <w:rsid w:val="00E82A91"/>
    <w:rsid w:val="00E83100"/>
    <w:rsid w:val="00E84430"/>
    <w:rsid w:val="00E855C8"/>
    <w:rsid w:val="00E86DE9"/>
    <w:rsid w:val="00E921E6"/>
    <w:rsid w:val="00E9245F"/>
    <w:rsid w:val="00E94982"/>
    <w:rsid w:val="00E9552C"/>
    <w:rsid w:val="00E97B12"/>
    <w:rsid w:val="00EA1953"/>
    <w:rsid w:val="00EA53EA"/>
    <w:rsid w:val="00EA771C"/>
    <w:rsid w:val="00EA7D64"/>
    <w:rsid w:val="00EB0BBC"/>
    <w:rsid w:val="00EB556E"/>
    <w:rsid w:val="00EB57A9"/>
    <w:rsid w:val="00EC2B36"/>
    <w:rsid w:val="00EC2E8D"/>
    <w:rsid w:val="00EC41C3"/>
    <w:rsid w:val="00ED0C12"/>
    <w:rsid w:val="00ED14C6"/>
    <w:rsid w:val="00ED2D51"/>
    <w:rsid w:val="00ED4AED"/>
    <w:rsid w:val="00ED7920"/>
    <w:rsid w:val="00EE3B82"/>
    <w:rsid w:val="00EE50CB"/>
    <w:rsid w:val="00EE6370"/>
    <w:rsid w:val="00EF2CF6"/>
    <w:rsid w:val="00F04951"/>
    <w:rsid w:val="00F07A70"/>
    <w:rsid w:val="00F130FB"/>
    <w:rsid w:val="00F14454"/>
    <w:rsid w:val="00F1639E"/>
    <w:rsid w:val="00F1707B"/>
    <w:rsid w:val="00F1763D"/>
    <w:rsid w:val="00F20555"/>
    <w:rsid w:val="00F2699B"/>
    <w:rsid w:val="00F32BD0"/>
    <w:rsid w:val="00F3470A"/>
    <w:rsid w:val="00F35195"/>
    <w:rsid w:val="00F40D19"/>
    <w:rsid w:val="00F43205"/>
    <w:rsid w:val="00F45439"/>
    <w:rsid w:val="00F46120"/>
    <w:rsid w:val="00F46A18"/>
    <w:rsid w:val="00F475EA"/>
    <w:rsid w:val="00F546F1"/>
    <w:rsid w:val="00F55D0C"/>
    <w:rsid w:val="00F60118"/>
    <w:rsid w:val="00F60259"/>
    <w:rsid w:val="00F7005B"/>
    <w:rsid w:val="00F7036F"/>
    <w:rsid w:val="00F71334"/>
    <w:rsid w:val="00F851B0"/>
    <w:rsid w:val="00F85488"/>
    <w:rsid w:val="00F8706D"/>
    <w:rsid w:val="00F90A08"/>
    <w:rsid w:val="00F93BA2"/>
    <w:rsid w:val="00F94603"/>
    <w:rsid w:val="00F961FC"/>
    <w:rsid w:val="00FA2293"/>
    <w:rsid w:val="00FA24F5"/>
    <w:rsid w:val="00FA3611"/>
    <w:rsid w:val="00FA3C73"/>
    <w:rsid w:val="00FA3D95"/>
    <w:rsid w:val="00FA5568"/>
    <w:rsid w:val="00FB34DD"/>
    <w:rsid w:val="00FB3DE0"/>
    <w:rsid w:val="00FC1766"/>
    <w:rsid w:val="00FC22E8"/>
    <w:rsid w:val="00FC413A"/>
    <w:rsid w:val="00FD263C"/>
    <w:rsid w:val="00FD40BB"/>
    <w:rsid w:val="00FD5F99"/>
    <w:rsid w:val="00FE4C94"/>
    <w:rsid w:val="00FE6EAF"/>
    <w:rsid w:val="00FF4365"/>
    <w:rsid w:val="00FF72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link w:val="Char0"/>
    <w:uiPriority w:val="99"/>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99"/>
    <w:qFormat/>
    <w:rsid w:val="00747C0C"/>
    <w:pPr>
      <w:spacing w:after="200" w:line="276" w:lineRule="auto"/>
      <w:ind w:left="720"/>
      <w:contextualSpacing/>
    </w:pPr>
    <w:rPr>
      <w:rFonts w:ascii="Calibri" w:hAnsi="Calibri"/>
      <w:sz w:val="22"/>
      <w:szCs w:val="22"/>
    </w:rPr>
  </w:style>
  <w:style w:type="paragraph" w:styleId="ad">
    <w:name w:val="Plain Text"/>
    <w:basedOn w:val="a"/>
    <w:link w:val="Char1"/>
    <w:unhideWhenUsed/>
    <w:rsid w:val="00443DC7"/>
    <w:rPr>
      <w:rFonts w:ascii="Courier New" w:hAnsi="Courier New"/>
      <w:sz w:val="20"/>
      <w:szCs w:val="20"/>
    </w:rPr>
  </w:style>
  <w:style w:type="character" w:customStyle="1" w:styleId="Char1">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f0"/>
    <w:link w:val="Char2"/>
    <w:qFormat/>
    <w:rsid w:val="000359C3"/>
    <w:pPr>
      <w:suppressAutoHyphens/>
      <w:jc w:val="center"/>
    </w:pPr>
    <w:rPr>
      <w:szCs w:val="20"/>
    </w:rPr>
  </w:style>
  <w:style w:type="character" w:customStyle="1" w:styleId="Char2">
    <w:name w:val="Τίτλος Char"/>
    <w:basedOn w:val="a0"/>
    <w:link w:val="af"/>
    <w:rsid w:val="000359C3"/>
  </w:style>
  <w:style w:type="paragraph" w:styleId="af0">
    <w:name w:val="Subtitle"/>
    <w:basedOn w:val="a"/>
    <w:next w:val="a"/>
    <w:link w:val="Char3"/>
    <w:uiPriority w:val="11"/>
    <w:qFormat/>
    <w:rsid w:val="000359C3"/>
    <w:pPr>
      <w:spacing w:after="60"/>
      <w:jc w:val="center"/>
      <w:outlineLvl w:val="1"/>
    </w:pPr>
    <w:rPr>
      <w:rFonts w:ascii="Cambria" w:hAnsi="Cambria"/>
    </w:rPr>
  </w:style>
  <w:style w:type="character" w:customStyle="1" w:styleId="Char3">
    <w:name w:val="Υπότιτλος Char"/>
    <w:basedOn w:val="a0"/>
    <w:link w:val="af0"/>
    <w:uiPriority w:val="11"/>
    <w:rsid w:val="000359C3"/>
    <w:rPr>
      <w:rFonts w:ascii="Cambria" w:eastAsia="Times New Roman" w:hAnsi="Cambria" w:cs="Times New Roman"/>
    </w:rPr>
  </w:style>
  <w:style w:type="table" w:customStyle="1" w:styleId="21">
    <w:name w:val="Πλέγμα πίνακα2"/>
    <w:basedOn w:val="a1"/>
    <w:next w:val="ae"/>
    <w:uiPriority w:val="59"/>
    <w:rsid w:val="00F46A1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Char"/>
    <w:uiPriority w:val="99"/>
    <w:unhideWhenUsed/>
    <w:rsid w:val="0013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13478E"/>
    <w:rPr>
      <w:rFonts w:ascii="Courier New" w:hAnsi="Courier New" w:cs="Courier New"/>
    </w:rPr>
  </w:style>
  <w:style w:type="character" w:customStyle="1" w:styleId="Char0">
    <w:name w:val="Σώμα κείμενου με εσοχή Char"/>
    <w:basedOn w:val="a0"/>
    <w:link w:val="a6"/>
    <w:uiPriority w:val="99"/>
    <w:rsid w:val="00713301"/>
    <w:rPr>
      <w:sz w:val="24"/>
      <w:szCs w:val="24"/>
    </w:rPr>
  </w:style>
  <w:style w:type="paragraph" w:customStyle="1" w:styleId="60">
    <w:name w:val="Σώμα κειμένου6"/>
    <w:basedOn w:val="a"/>
    <w:rsid w:val="00A22BAF"/>
    <w:pPr>
      <w:shd w:val="clear" w:color="auto" w:fill="FFFFFF"/>
      <w:spacing w:line="0" w:lineRule="atLeast"/>
      <w:ind w:hanging="320"/>
    </w:pPr>
    <w:rPr>
      <w:color w:val="000000"/>
      <w:sz w:val="21"/>
      <w:szCs w:val="21"/>
    </w:rPr>
  </w:style>
  <w:style w:type="paragraph" w:customStyle="1" w:styleId="Default">
    <w:name w:val="Default"/>
    <w:rsid w:val="00A22BAF"/>
    <w:pPr>
      <w:autoSpaceDE w:val="0"/>
      <w:autoSpaceDN w:val="0"/>
      <w:adjustRightInd w:val="0"/>
    </w:pPr>
    <w:rPr>
      <w:rFonts w:ascii="Cambria" w:hAnsi="Cambria" w:cs="Cambria"/>
      <w:color w:val="000000"/>
      <w:sz w:val="24"/>
      <w:szCs w:val="24"/>
    </w:rPr>
  </w:style>
  <w:style w:type="character" w:customStyle="1" w:styleId="af1">
    <w:name w:val="Σώμα κειμένου + Έντονη γραφή"/>
    <w:basedOn w:val="a0"/>
    <w:rsid w:val="00A22BAF"/>
    <w:rPr>
      <w:rFonts w:ascii="Tahoma" w:eastAsia="Tahoma" w:hAnsi="Tahoma" w:cs="Tahoma" w:hint="default"/>
      <w:b/>
      <w:bCs/>
      <w:sz w:val="16"/>
      <w:szCs w:val="16"/>
    </w:rPr>
  </w:style>
  <w:style w:type="character" w:customStyle="1" w:styleId="30">
    <w:name w:val="Σώμα κειμένου3"/>
    <w:basedOn w:val="a0"/>
    <w:rsid w:val="00A22BAF"/>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4">
    <w:name w:val="Σώμα κειμένου4"/>
    <w:basedOn w:val="a0"/>
    <w:rsid w:val="00A22BAF"/>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styleId="af2">
    <w:name w:val="Strong"/>
    <w:basedOn w:val="a0"/>
    <w:uiPriority w:val="22"/>
    <w:qFormat/>
    <w:rsid w:val="00A22BAF"/>
    <w:rPr>
      <w:b/>
      <w:bCs/>
    </w:rPr>
  </w:style>
  <w:style w:type="character" w:customStyle="1" w:styleId="50">
    <w:name w:val="Σώμα κειμένου5"/>
    <w:basedOn w:val="a0"/>
    <w:rsid w:val="00BF52E1"/>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styleId="Web">
    <w:name w:val="Normal (Web)"/>
    <w:basedOn w:val="a"/>
    <w:uiPriority w:val="99"/>
    <w:unhideWhenUsed/>
    <w:rsid w:val="00DC1EF7"/>
    <w:pPr>
      <w:spacing w:before="100" w:beforeAutospacing="1" w:after="100" w:afterAutospacing="1"/>
    </w:pPr>
  </w:style>
  <w:style w:type="character" w:customStyle="1" w:styleId="22">
    <w:name w:val="Σώμα κειμένου (2)_"/>
    <w:basedOn w:val="a0"/>
    <w:link w:val="210"/>
    <w:uiPriority w:val="99"/>
    <w:locked/>
    <w:rsid w:val="00DC1EF7"/>
    <w:rPr>
      <w:b/>
      <w:bCs/>
      <w:sz w:val="21"/>
      <w:szCs w:val="21"/>
      <w:shd w:val="clear" w:color="auto" w:fill="FFFFFF"/>
    </w:rPr>
  </w:style>
  <w:style w:type="paragraph" w:customStyle="1" w:styleId="210">
    <w:name w:val="Σώμα κειμένου (2)1"/>
    <w:basedOn w:val="a"/>
    <w:link w:val="22"/>
    <w:uiPriority w:val="99"/>
    <w:rsid w:val="00DC1EF7"/>
    <w:pPr>
      <w:shd w:val="clear" w:color="auto" w:fill="FFFFFF"/>
      <w:spacing w:line="288" w:lineRule="exact"/>
    </w:pPr>
    <w:rPr>
      <w:b/>
      <w:bCs/>
      <w:sz w:val="21"/>
      <w:szCs w:val="21"/>
    </w:rPr>
  </w:style>
  <w:style w:type="character" w:customStyle="1" w:styleId="31">
    <w:name w:val="Επικεφαλίδα #3_"/>
    <w:basedOn w:val="a0"/>
    <w:link w:val="310"/>
    <w:uiPriority w:val="99"/>
    <w:locked/>
    <w:rsid w:val="00DC1EF7"/>
    <w:rPr>
      <w:b/>
      <w:bCs/>
      <w:sz w:val="21"/>
      <w:szCs w:val="21"/>
      <w:shd w:val="clear" w:color="auto" w:fill="FFFFFF"/>
    </w:rPr>
  </w:style>
  <w:style w:type="paragraph" w:customStyle="1" w:styleId="310">
    <w:name w:val="Επικεφαλίδα #31"/>
    <w:basedOn w:val="a"/>
    <w:link w:val="31"/>
    <w:uiPriority w:val="99"/>
    <w:rsid w:val="00DC1EF7"/>
    <w:pPr>
      <w:shd w:val="clear" w:color="auto" w:fill="FFFFFF"/>
      <w:spacing w:before="180" w:after="300" w:line="240" w:lineRule="atLeast"/>
      <w:outlineLvl w:val="2"/>
    </w:pPr>
    <w:rPr>
      <w:b/>
      <w:bCs/>
      <w:sz w:val="21"/>
      <w:szCs w:val="21"/>
    </w:rPr>
  </w:style>
  <w:style w:type="character" w:customStyle="1" w:styleId="32">
    <w:name w:val="Επικεφαλίδα #3 (2)_"/>
    <w:basedOn w:val="a0"/>
    <w:link w:val="320"/>
    <w:uiPriority w:val="99"/>
    <w:locked/>
    <w:rsid w:val="00DC1EF7"/>
    <w:rPr>
      <w:b/>
      <w:bCs/>
      <w:smallCaps/>
      <w:sz w:val="27"/>
      <w:szCs w:val="27"/>
      <w:shd w:val="clear" w:color="auto" w:fill="FFFFFF"/>
    </w:rPr>
  </w:style>
  <w:style w:type="paragraph" w:customStyle="1" w:styleId="320">
    <w:name w:val="Επικεφαλίδα #3 (2)"/>
    <w:basedOn w:val="a"/>
    <w:link w:val="32"/>
    <w:uiPriority w:val="99"/>
    <w:rsid w:val="00DC1EF7"/>
    <w:pPr>
      <w:shd w:val="clear" w:color="auto" w:fill="FFFFFF"/>
      <w:spacing w:before="180" w:after="300" w:line="240" w:lineRule="atLeast"/>
      <w:ind w:firstLine="3620"/>
      <w:outlineLvl w:val="2"/>
    </w:pPr>
    <w:rPr>
      <w:b/>
      <w:bCs/>
      <w:smallCaps/>
      <w:sz w:val="27"/>
      <w:szCs w:val="27"/>
    </w:rPr>
  </w:style>
  <w:style w:type="character" w:customStyle="1" w:styleId="23">
    <w:name w:val="Επικεφαλίδα #2_"/>
    <w:basedOn w:val="a0"/>
    <w:link w:val="24"/>
    <w:uiPriority w:val="99"/>
    <w:locked/>
    <w:rsid w:val="00DC1EF7"/>
    <w:rPr>
      <w:b/>
      <w:bCs/>
      <w:sz w:val="21"/>
      <w:szCs w:val="21"/>
      <w:shd w:val="clear" w:color="auto" w:fill="FFFFFF"/>
    </w:rPr>
  </w:style>
  <w:style w:type="paragraph" w:customStyle="1" w:styleId="24">
    <w:name w:val="Επικεφαλίδα #2"/>
    <w:basedOn w:val="a"/>
    <w:link w:val="23"/>
    <w:uiPriority w:val="99"/>
    <w:rsid w:val="00DC1EF7"/>
    <w:pPr>
      <w:shd w:val="clear" w:color="auto" w:fill="FFFFFF"/>
      <w:spacing w:before="240" w:after="300" w:line="240" w:lineRule="atLeast"/>
      <w:outlineLvl w:val="1"/>
    </w:pPr>
    <w:rPr>
      <w:b/>
      <w:bCs/>
      <w:sz w:val="21"/>
      <w:szCs w:val="21"/>
    </w:rPr>
  </w:style>
  <w:style w:type="character" w:customStyle="1" w:styleId="11">
    <w:name w:val="Επικεφαλίδα #1_"/>
    <w:basedOn w:val="a0"/>
    <w:link w:val="12"/>
    <w:uiPriority w:val="99"/>
    <w:locked/>
    <w:rsid w:val="00DC1EF7"/>
    <w:rPr>
      <w:b/>
      <w:bCs/>
      <w:smallCaps/>
      <w:sz w:val="27"/>
      <w:szCs w:val="27"/>
      <w:shd w:val="clear" w:color="auto" w:fill="FFFFFF"/>
    </w:rPr>
  </w:style>
  <w:style w:type="paragraph" w:customStyle="1" w:styleId="12">
    <w:name w:val="Επικεφαλίδα #1"/>
    <w:basedOn w:val="a"/>
    <w:link w:val="11"/>
    <w:uiPriority w:val="99"/>
    <w:rsid w:val="00DC1EF7"/>
    <w:pPr>
      <w:shd w:val="clear" w:color="auto" w:fill="FFFFFF"/>
      <w:spacing w:after="300" w:line="240" w:lineRule="atLeast"/>
      <w:outlineLvl w:val="0"/>
    </w:pPr>
    <w:rPr>
      <w:b/>
      <w:bCs/>
      <w:smallCaps/>
      <w:sz w:val="27"/>
      <w:szCs w:val="27"/>
    </w:rPr>
  </w:style>
  <w:style w:type="character" w:customStyle="1" w:styleId="25">
    <w:name w:val="Σώμα κειμένου (2)"/>
    <w:basedOn w:val="22"/>
    <w:uiPriority w:val="99"/>
    <w:rsid w:val="00DC1EF7"/>
    <w:rPr>
      <w:u w:val="single"/>
    </w:rPr>
  </w:style>
  <w:style w:type="character" w:customStyle="1" w:styleId="110">
    <w:name w:val="Κεφαλίδα ή υποσέλιδο + 11 στ."/>
    <w:aliases w:val="Έντονη γραφή"/>
    <w:basedOn w:val="a0"/>
    <w:uiPriority w:val="99"/>
    <w:rsid w:val="00DC1EF7"/>
    <w:rPr>
      <w:rFonts w:ascii="Times New Roman" w:hAnsi="Times New Roman" w:cs="Times New Roman" w:hint="default"/>
      <w:b/>
      <w:bCs/>
      <w:spacing w:val="0"/>
      <w:sz w:val="22"/>
      <w:szCs w:val="22"/>
    </w:rPr>
  </w:style>
  <w:style w:type="character" w:customStyle="1" w:styleId="2135">
    <w:name w:val="Σώμα κειμένου (2) + 13.5 στ."/>
    <w:aliases w:val="Μικρά κεφαλαία"/>
    <w:basedOn w:val="22"/>
    <w:uiPriority w:val="99"/>
    <w:rsid w:val="00DC1EF7"/>
    <w:rPr>
      <w:smallCaps/>
      <w:sz w:val="27"/>
      <w:szCs w:val="27"/>
    </w:rPr>
  </w:style>
  <w:style w:type="character" w:customStyle="1" w:styleId="321">
    <w:name w:val="Επικεφαλίδα #32"/>
    <w:basedOn w:val="31"/>
    <w:uiPriority w:val="99"/>
    <w:rsid w:val="00DC1EF7"/>
    <w:rPr>
      <w:u w:val="single"/>
    </w:rPr>
  </w:style>
  <w:style w:type="paragraph" w:styleId="af3">
    <w:name w:val="No Spacing"/>
    <w:uiPriority w:val="1"/>
    <w:qFormat/>
    <w:rsid w:val="008B1D1B"/>
    <w:rPr>
      <w:sz w:val="24"/>
      <w:szCs w:val="24"/>
    </w:rPr>
  </w:style>
  <w:style w:type="character" w:customStyle="1" w:styleId="FontStyle20">
    <w:name w:val="Font Style20"/>
    <w:basedOn w:val="a0"/>
    <w:rsid w:val="00F130FB"/>
    <w:rPr>
      <w:rFonts w:ascii="Verdana" w:hAnsi="Verdana" w:cs="Verdana"/>
      <w:b/>
      <w:bCs/>
      <w:sz w:val="18"/>
      <w:szCs w:val="18"/>
    </w:rPr>
  </w:style>
  <w:style w:type="character" w:customStyle="1" w:styleId="FontStyle22">
    <w:name w:val="Font Style22"/>
    <w:basedOn w:val="a0"/>
    <w:rsid w:val="00F130FB"/>
    <w:rPr>
      <w:rFonts w:ascii="Verdana" w:hAnsi="Verdana" w:cs="Verdana"/>
      <w:sz w:val="18"/>
      <w:szCs w:val="18"/>
    </w:rPr>
  </w:style>
  <w:style w:type="paragraph" w:customStyle="1" w:styleId="Style4">
    <w:name w:val="Style4"/>
    <w:basedOn w:val="a"/>
    <w:rsid w:val="00F130FB"/>
    <w:pPr>
      <w:widowControl w:val="0"/>
      <w:autoSpaceDE w:val="0"/>
    </w:pPr>
    <w:rPr>
      <w:rFonts w:ascii="Arial" w:hAnsi="Arial" w:cs="Arial"/>
      <w:lang w:eastAsia="ar-SA"/>
    </w:rPr>
  </w:style>
  <w:style w:type="paragraph" w:customStyle="1" w:styleId="Style9">
    <w:name w:val="Style9"/>
    <w:basedOn w:val="a"/>
    <w:rsid w:val="00F130FB"/>
    <w:pPr>
      <w:widowControl w:val="0"/>
      <w:autoSpaceDE w:val="0"/>
    </w:pPr>
    <w:rPr>
      <w:rFonts w:ascii="Verdana" w:hAnsi="Verdana" w:cs="Verdana"/>
      <w:lang w:eastAsia="ar-SA"/>
    </w:rPr>
  </w:style>
</w:styles>
</file>

<file path=word/webSettings.xml><?xml version="1.0" encoding="utf-8"?>
<w:webSettings xmlns:r="http://schemas.openxmlformats.org/officeDocument/2006/relationships" xmlns:w="http://schemas.openxmlformats.org/wordprocessingml/2006/main">
  <w:divs>
    <w:div w:id="107285973">
      <w:bodyDiv w:val="1"/>
      <w:marLeft w:val="0"/>
      <w:marRight w:val="0"/>
      <w:marTop w:val="0"/>
      <w:marBottom w:val="0"/>
      <w:divBdr>
        <w:top w:val="none" w:sz="0" w:space="0" w:color="auto"/>
        <w:left w:val="none" w:sz="0" w:space="0" w:color="auto"/>
        <w:bottom w:val="none" w:sz="0" w:space="0" w:color="auto"/>
        <w:right w:val="none" w:sz="0" w:space="0" w:color="auto"/>
      </w:divBdr>
    </w:div>
    <w:div w:id="438255222">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9EFE-54E1-48C8-82B2-21019B0F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3465</Words>
  <Characters>22441</Characters>
  <Application>Microsoft Office Word</Application>
  <DocSecurity>0</DocSecurity>
  <Lines>187</Lines>
  <Paragraphs>51</Paragraphs>
  <ScaleCrop>false</ScaleCrop>
  <HeadingPairs>
    <vt:vector size="4" baseType="variant">
      <vt:variant>
        <vt:lpstr>Τίτλος</vt:lpstr>
      </vt:variant>
      <vt:variant>
        <vt:i4>1</vt:i4>
      </vt:variant>
      <vt:variant>
        <vt:lpstr>Επικεφαλίδες</vt:lpstr>
      </vt:variant>
      <vt:variant>
        <vt:i4>5</vt:i4>
      </vt:variant>
    </vt:vector>
  </HeadingPairs>
  <TitlesOfParts>
    <vt:vector size="6" baseType="lpstr">
      <vt:lpstr>ΕΛΛΗΝΙΚΗ ΔΗΜΟΚΡΑΤΙΑ</vt:lpstr>
      <vt:lpstr/>
      <vt:lpstr/>
      <vt:lpstr>ΕΛΛΗΝΙΚΗ ΔΗΜΟΚΡΑΤΙΑ 				</vt:lpstr>
      <vt:lpstr>ΔΗΜΟΣ Η.Π. ΝΑΟΥΣΑΣ					</vt:lpstr>
      <vt:lpstr>ΑΠΟΣΠΑΣΜΑ</vt:lpstr>
    </vt:vector>
  </TitlesOfParts>
  <Company>*</Company>
  <LinksUpToDate>false</LinksUpToDate>
  <CharactersWithSpaces>25855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21</cp:revision>
  <cp:lastPrinted>2020-03-24T10:55:00Z</cp:lastPrinted>
  <dcterms:created xsi:type="dcterms:W3CDTF">2020-11-04T10:37:00Z</dcterms:created>
  <dcterms:modified xsi:type="dcterms:W3CDTF">2020-11-10T08:04:00Z</dcterms:modified>
</cp:coreProperties>
</file>